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0E" w:rsidRPr="00DE070E" w:rsidRDefault="00DE070E" w:rsidP="00DE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ПРАВИЛА 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ОСУЩЕСТВЛЕНИЯ ВНУТРЕННЕГО КОНТРОЛЯ КАЧЕСТВА РАБОТЫ 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C04" w:rsidRPr="00DE070E" w:rsidRDefault="00DE070E" w:rsidP="00345C0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07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ООО «АУДИТ</w:t>
      </w:r>
      <w:r w:rsidR="002922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070E" w:rsidRPr="00DE070E" w:rsidRDefault="00DE070E" w:rsidP="00DE070E">
      <w:pPr>
        <w:keepNext/>
        <w:keepLines/>
        <w:suppressAutoHyphens/>
        <w:autoSpaceDN w:val="0"/>
        <w:spacing w:before="240" w:after="0" w:line="256" w:lineRule="auto"/>
        <w:textAlignment w:val="baseline"/>
        <w:rPr>
          <w:rFonts w:ascii="Calibri Light" w:eastAsia="Yu Gothic Light" w:hAnsi="Calibri Light" w:cs="Times New Roman"/>
          <w:color w:val="2E74B5"/>
          <w:sz w:val="32"/>
          <w:szCs w:val="32"/>
          <w:lang w:eastAsia="ru-RU"/>
        </w:rPr>
      </w:pPr>
      <w:r w:rsidRPr="00DE070E">
        <w:rPr>
          <w:rFonts w:ascii="Calibri Light" w:eastAsia="Yu Gothic Light" w:hAnsi="Calibri Light" w:cs="Times New Roman"/>
          <w:color w:val="2E74B5"/>
          <w:sz w:val="32"/>
          <w:szCs w:val="32"/>
          <w:lang w:eastAsia="ru-RU"/>
        </w:rPr>
        <w:t>Оглавление</w:t>
      </w:r>
    </w:p>
    <w:p w:rsidR="00DE070E" w:rsidRPr="00DE070E" w:rsidRDefault="00DE070E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Calibri Light" w:eastAsia="Yu Gothic Light" w:hAnsi="Calibri Light" w:cs="Times New Roman"/>
          <w:color w:val="2E74B5"/>
          <w:sz w:val="32"/>
          <w:szCs w:val="32"/>
          <w:lang w:eastAsia="ru-RU"/>
        </w:rPr>
        <w:fldChar w:fldCharType="begin"/>
      </w:r>
      <w:r w:rsidRPr="00DE070E">
        <w:rPr>
          <w:rFonts w:ascii="Times New Roman" w:eastAsia="Calibri" w:hAnsi="Times New Roman" w:cs="Arial"/>
          <w:sz w:val="24"/>
        </w:rPr>
        <w:instrText xml:space="preserve"> TOC \o "1-3" \h </w:instrText>
      </w:r>
      <w:r w:rsidRPr="00DE070E">
        <w:rPr>
          <w:rFonts w:ascii="Calibri Light" w:eastAsia="Yu Gothic Light" w:hAnsi="Calibri Light" w:cs="Times New Roman"/>
          <w:color w:val="2E74B5"/>
          <w:sz w:val="32"/>
          <w:szCs w:val="32"/>
          <w:lang w:eastAsia="ru-RU"/>
        </w:rPr>
        <w:fldChar w:fldCharType="separate"/>
      </w:r>
      <w:hyperlink w:anchor="_Toc510537731" w:history="1">
        <w:r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1.</w:t>
        </w:r>
        <w:r w:rsidRPr="00DE070E">
          <w:rPr>
            <w:rFonts w:ascii="Calibri" w:eastAsia="Yu Mincho" w:hAnsi="Calibri" w:cs="Arial"/>
            <w:lang w:eastAsia="ru-RU"/>
          </w:rPr>
          <w:tab/>
        </w:r>
        <w:r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ОБЩИЕ ПОЛОЖЕНИЯ</w:t>
        </w:r>
        <w:r w:rsidRPr="00DE070E">
          <w:rPr>
            <w:rFonts w:ascii="Times New Roman" w:eastAsia="Calibri" w:hAnsi="Times New Roman" w:cs="Arial"/>
            <w:sz w:val="24"/>
          </w:rPr>
          <w:tab/>
        </w:r>
      </w:hyperlink>
      <w:r w:rsidR="009043C8">
        <w:rPr>
          <w:rFonts w:ascii="Times New Roman" w:eastAsia="Calibri" w:hAnsi="Times New Roman" w:cs="Arial"/>
          <w:sz w:val="24"/>
        </w:rPr>
        <w:t>2</w:t>
      </w:r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2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2.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НОРМАТИВНЫЕ ДОКУМЕНТЫ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2</w:t>
        </w:r>
      </w:hyperlink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3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3.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ЦЕЛЬ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</w:r>
      </w:hyperlink>
      <w:r w:rsidR="009043C8">
        <w:rPr>
          <w:rFonts w:ascii="Times New Roman" w:eastAsia="Calibri" w:hAnsi="Times New Roman" w:cs="Arial"/>
          <w:sz w:val="24"/>
        </w:rPr>
        <w:t>3</w:t>
      </w:r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4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4.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РАСПРЕДЕЛЕНИЕ ОБЯЗАННОСТЕЙ ПРИ ОСУЩЕСТВЛЕНИИ КОНТРОЛЯ КАЧЕСТВА СРЕДИ СОТРУДНИКОВ ОРГАНИЗАЦИИ И ПРИМЕНЯЕМАЯ ТЕРМИНОЛОГИЯ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</w:r>
      </w:hyperlink>
      <w:r w:rsidR="009043C8">
        <w:rPr>
          <w:rFonts w:ascii="Times New Roman" w:eastAsia="Calibri" w:hAnsi="Times New Roman" w:cs="Arial"/>
          <w:sz w:val="24"/>
        </w:rPr>
        <w:t>3</w:t>
      </w:r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5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5.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 xml:space="preserve">ТРЕБОВАНИЯ ПО ОБЕСПЕЧЕНИЮ КАЧЕСТВА АУДИТА И ОБЗОРНЫХ ПРОВЕРОК ФИНАНСОВОЙ ОТЧЕТНОСТИ, А ТАКЖЕ ПРОЧИХ ЗАДАНИЙ, ОБЕСПЕЧИВАЮЩИХ УВЕРЕННОСТЬ, И СОПУТСТВУЮЩИХ УСЛУГ 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6</w:t>
        </w:r>
      </w:hyperlink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6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6.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ОБЕСПЕЧЕНИЕ ПРОФЕССИОНАЛЬНЫХ И ЭТИЧЕСКИХ ТРЕБОВАНИЙ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8</w:t>
        </w:r>
      </w:hyperlink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7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7.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ОБЕСПЕЧЕНИЕ ПРОФЕССИОНАЛЬНОЙ КОМПЕТЕНТНОСТИ РАБОТНИКОВ, КАДРОВАЯ РАБОТА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10</w:t>
        </w:r>
      </w:hyperlink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8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8.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ПРИНЯТИЕ И ПРОДОЛЖЕНИЕ ОТНОШЕНИЙ С КЛИЕНТАМИ, ПРИНЯТИЕ И ВЫПОЛНЕНИЕ КОНКРЕТНЫХ ЗАДАНИЙ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1</w:t>
        </w:r>
      </w:hyperlink>
      <w:r w:rsidR="009043C8">
        <w:rPr>
          <w:rFonts w:ascii="Times New Roman" w:eastAsia="Calibri" w:hAnsi="Times New Roman" w:cs="Arial"/>
          <w:sz w:val="24"/>
        </w:rPr>
        <w:t>2</w:t>
      </w:r>
    </w:p>
    <w:p w:rsidR="00DE070E" w:rsidRPr="00DE070E" w:rsidRDefault="00B07DE9" w:rsidP="00DE070E">
      <w:pPr>
        <w:tabs>
          <w:tab w:val="right" w:leader="dot" w:pos="66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39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9.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ПОРУЧЕНИЕ ПРОФЕССИОНАЛЬНЫХ ЗАДАНИЙ ПРИ ОКАЗАНИИ АУДИТОРСКИХ УСЛУГ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1</w:t>
        </w:r>
      </w:hyperlink>
      <w:r w:rsidR="009043C8">
        <w:rPr>
          <w:rFonts w:ascii="Times New Roman" w:eastAsia="Calibri" w:hAnsi="Times New Roman" w:cs="Arial"/>
          <w:sz w:val="24"/>
        </w:rPr>
        <w:t>5</w:t>
      </w:r>
    </w:p>
    <w:p w:rsidR="00DE070E" w:rsidRPr="00DE070E" w:rsidRDefault="00B07DE9" w:rsidP="00DE070E">
      <w:pPr>
        <w:tabs>
          <w:tab w:val="right" w:leader="dot" w:pos="88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40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10.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 xml:space="preserve"> РАСПРЕДЕЛЕНИЕ КОНТРОЛЬНЫХ ПОЛНОМОЧИЙ ПРИ ОКАЗАНИИ АУДИТОРСКИХ УСЛУГ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1</w:t>
        </w:r>
      </w:hyperlink>
      <w:r w:rsidR="00861DBC">
        <w:rPr>
          <w:rFonts w:ascii="Times New Roman" w:eastAsia="Calibri" w:hAnsi="Times New Roman" w:cs="Arial"/>
          <w:sz w:val="24"/>
        </w:rPr>
        <w:t>7</w:t>
      </w:r>
    </w:p>
    <w:p w:rsidR="00DE070E" w:rsidRPr="00DE070E" w:rsidRDefault="00B07DE9" w:rsidP="00DE070E">
      <w:pPr>
        <w:tabs>
          <w:tab w:val="right" w:leader="dot" w:pos="88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41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11.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КОНСУЛЬТИРОВАНИЕ РАБОТНИКОВ АУДИТОРСКОЙ ОРГАНИЗАЦИИ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2</w:t>
        </w:r>
      </w:hyperlink>
      <w:r w:rsidR="00285C57">
        <w:rPr>
          <w:rFonts w:ascii="Times New Roman" w:eastAsia="Calibri" w:hAnsi="Times New Roman" w:cs="Arial"/>
          <w:sz w:val="24"/>
        </w:rPr>
        <w:t>1</w:t>
      </w:r>
    </w:p>
    <w:p w:rsidR="00DE070E" w:rsidRPr="00DE070E" w:rsidRDefault="00B07DE9" w:rsidP="00DE070E">
      <w:pPr>
        <w:tabs>
          <w:tab w:val="right" w:leader="dot" w:pos="88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42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12.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ВЗАИМОДЕЙСТВИЕ С АУДИРУЕМЫМИ ЛИЦАМИ И ЛИЦАМИ, КОТОРЫМ ОКАЗЫВАЮТСЯ СОПУТСТВУЮЩИЕ АУДИТУ УСЛУГИ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2</w:t>
        </w:r>
      </w:hyperlink>
      <w:r w:rsidR="0014640C">
        <w:rPr>
          <w:rFonts w:ascii="Times New Roman" w:eastAsia="Calibri" w:hAnsi="Times New Roman" w:cs="Arial"/>
          <w:sz w:val="24"/>
        </w:rPr>
        <w:t>3</w:t>
      </w:r>
    </w:p>
    <w:p w:rsidR="00DE070E" w:rsidRPr="00DE070E" w:rsidRDefault="00B07DE9" w:rsidP="00DE070E">
      <w:pPr>
        <w:tabs>
          <w:tab w:val="right" w:leader="dot" w:pos="88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43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13.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ДОКУМЕНТИРОВАНИЕ СИСТЕМЫ КОНТРОЛЯ КАЧЕСТВА.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2</w:t>
        </w:r>
      </w:hyperlink>
      <w:r w:rsidR="006A509B">
        <w:rPr>
          <w:rFonts w:ascii="Times New Roman" w:eastAsia="Calibri" w:hAnsi="Times New Roman" w:cs="Arial"/>
          <w:sz w:val="24"/>
        </w:rPr>
        <w:t>5</w:t>
      </w:r>
    </w:p>
    <w:p w:rsidR="00DE070E" w:rsidRPr="00DE070E" w:rsidRDefault="00B07DE9" w:rsidP="00DE070E">
      <w:pPr>
        <w:tabs>
          <w:tab w:val="right" w:leader="dot" w:pos="88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44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14.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ЖАЛОБЫ И ЗАЯВЛЕНИЯ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2</w:t>
        </w:r>
      </w:hyperlink>
      <w:r w:rsidR="00F8315C">
        <w:rPr>
          <w:rFonts w:ascii="Times New Roman" w:eastAsia="Calibri" w:hAnsi="Times New Roman" w:cs="Arial"/>
          <w:sz w:val="24"/>
        </w:rPr>
        <w:t>8</w:t>
      </w:r>
    </w:p>
    <w:p w:rsidR="00DE070E" w:rsidRPr="00DE070E" w:rsidRDefault="00B07DE9" w:rsidP="00DE070E">
      <w:pPr>
        <w:tabs>
          <w:tab w:val="right" w:leader="dot" w:pos="880"/>
          <w:tab w:val="right" w:leader="dot" w:pos="9911"/>
        </w:tabs>
        <w:suppressAutoHyphens/>
        <w:autoSpaceDN w:val="0"/>
        <w:spacing w:after="100" w:line="256" w:lineRule="auto"/>
        <w:ind w:left="240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w:anchor="_Toc510537745" w:history="1"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15.</w:t>
        </w:r>
        <w:r w:rsidR="00DE070E" w:rsidRPr="00DE070E">
          <w:rPr>
            <w:rFonts w:ascii="Calibri" w:eastAsia="Yu Mincho" w:hAnsi="Calibri" w:cs="Arial"/>
            <w:lang w:eastAsia="ru-RU"/>
          </w:rPr>
          <w:tab/>
        </w:r>
        <w:r w:rsidR="00DE070E" w:rsidRPr="00DE070E">
          <w:rPr>
            <w:rFonts w:ascii="Times New Roman" w:eastAsia="Calibri" w:hAnsi="Times New Roman" w:cs="Arial"/>
            <w:color w:val="0563C1"/>
            <w:sz w:val="24"/>
            <w:u w:val="single"/>
          </w:rPr>
          <w:t>ДОКУМЕНТИРОВАНИЕ.</w:t>
        </w:r>
        <w:r w:rsidR="00DE070E" w:rsidRPr="00DE070E">
          <w:rPr>
            <w:rFonts w:ascii="Times New Roman" w:eastAsia="Calibri" w:hAnsi="Times New Roman" w:cs="Arial"/>
            <w:sz w:val="24"/>
          </w:rPr>
          <w:tab/>
          <w:t>2</w:t>
        </w:r>
      </w:hyperlink>
      <w:r w:rsidR="00F8315C">
        <w:rPr>
          <w:rFonts w:ascii="Times New Roman" w:eastAsia="Calibri" w:hAnsi="Times New Roman" w:cs="Arial"/>
          <w:sz w:val="24"/>
        </w:rPr>
        <w:t>9</w:t>
      </w:r>
      <w:bookmarkStart w:id="0" w:name="_GoBack"/>
      <w:bookmarkEnd w:id="0"/>
    </w:p>
    <w:p w:rsidR="00DE070E" w:rsidRPr="00DE070E" w:rsidRDefault="00DE070E" w:rsidP="00DE070E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Calibri" w:hAnsi="Times New Roman" w:cs="Arial"/>
          <w:sz w:val="24"/>
        </w:rPr>
        <w:fldChar w:fldCharType="end"/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lang w:eastAsia="ar-SA"/>
        </w:rPr>
      </w:pPr>
    </w:p>
    <w:p w:rsidR="00DE070E" w:rsidRPr="0072200D" w:rsidRDefault="00DE070E" w:rsidP="0072200D">
      <w:pPr>
        <w:pStyle w:val="a6"/>
        <w:keepLines/>
        <w:numPr>
          <w:ilvl w:val="0"/>
          <w:numId w:val="4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1" w:name="_Toc510537721"/>
      <w:bookmarkStart w:id="2" w:name="_Toc510537722"/>
      <w:bookmarkStart w:id="3" w:name="_Toc510537723"/>
      <w:bookmarkStart w:id="4" w:name="_Toc510537724"/>
      <w:bookmarkStart w:id="5" w:name="_Toc510537725"/>
      <w:bookmarkStart w:id="6" w:name="_Toc510537726"/>
      <w:bookmarkStart w:id="7" w:name="_Toc510537727"/>
      <w:bookmarkStart w:id="8" w:name="_Toc510537728"/>
      <w:bookmarkStart w:id="9" w:name="_Toc510537729"/>
      <w:bookmarkStart w:id="10" w:name="_Toc510537730"/>
      <w:bookmarkStart w:id="11" w:name="_Toc5105377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ОБЩИЕ ПОЛОЖЕНИЯ</w:t>
      </w:r>
      <w:bookmarkEnd w:id="11"/>
    </w:p>
    <w:p w:rsidR="0072200D" w:rsidRPr="00DE070E" w:rsidRDefault="0072200D" w:rsidP="0072200D">
      <w:pPr>
        <w:keepLines/>
        <w:numPr>
          <w:ilvl w:val="1"/>
          <w:numId w:val="0"/>
        </w:numPr>
        <w:suppressLineNumbers/>
        <w:suppressAutoHyphens/>
        <w:autoSpaceDN w:val="0"/>
        <w:spacing w:before="360" w:after="120" w:line="240" w:lineRule="auto"/>
        <w:ind w:left="3905" w:hanging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Настоящие Правила осуществления внутреннего контроля качества работы устанавливают единые требования к внутреннему контролю качества работы ООО «АУДИТ</w:t>
      </w:r>
      <w:r w:rsidR="007F200B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» (далее – Правила). Контроль качества работы осуществляется применительно как к деятельности организации в целом, так и к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выполнению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 каждого отдельного задания.</w:t>
      </w:r>
    </w:p>
    <w:p w:rsidR="00DE070E" w:rsidRPr="00DE070E" w:rsidRDefault="00DE070E" w:rsidP="00DE070E">
      <w:pPr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использования Правил обуславливается требованиями законодательства по аудиторской деятельности к качеству предоставляемых услуг и целями, указанными в разделе 3 настоящих Правил.</w:t>
      </w:r>
    </w:p>
    <w:p w:rsidR="00DE070E" w:rsidRPr="00DE070E" w:rsidRDefault="00DE070E" w:rsidP="00DE070E">
      <w:pPr>
        <w:tabs>
          <w:tab w:val="left" w:pos="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Calibri" w:hAnsi="Times New Roman" w:cs="Times New Roman"/>
          <w:sz w:val="24"/>
        </w:rPr>
        <w:t>Правила устанавливают обязанности</w:t>
      </w:r>
      <w:r w:rsidRPr="00DE070E">
        <w:rPr>
          <w:rFonts w:ascii="Times New Roman" w:eastAsia="Calibri" w:hAnsi="Times New Roman" w:cs="Arial"/>
          <w:sz w:val="24"/>
        </w:rPr>
        <w:t xml:space="preserve"> ООО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«АУДИТ</w:t>
      </w:r>
      <w:r w:rsidR="00BE3850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» </w:t>
      </w:r>
      <w:r w:rsidRPr="00DE070E">
        <w:rPr>
          <w:rFonts w:ascii="Times New Roman" w:eastAsia="Calibri" w:hAnsi="Times New Roman" w:cs="Times New Roman"/>
          <w:sz w:val="24"/>
        </w:rPr>
        <w:t>в области ее системы контроля качества аудита и проверок качества выполнения задания, а также прочих заданий, обеспечивающих уверенность, и сопутствующих услуг.</w:t>
      </w:r>
    </w:p>
    <w:p w:rsidR="00DE070E" w:rsidRPr="00DE070E" w:rsidRDefault="00DE070E" w:rsidP="00DE070E">
      <w:pPr>
        <w:numPr>
          <w:ilvl w:val="1"/>
          <w:numId w:val="4"/>
        </w:numPr>
        <w:tabs>
          <w:tab w:val="left" w:pos="-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Требования данных Правил являются обязательными для всех штатных работников</w:t>
      </w:r>
      <w:r w:rsidRPr="00DE070E">
        <w:rPr>
          <w:rFonts w:ascii="Times New Roman" w:eastAsia="Calibri" w:hAnsi="Times New Roman" w:cs="Arial"/>
          <w:sz w:val="24"/>
        </w:rPr>
        <w:t xml:space="preserve"> ООО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«АУДИТ</w:t>
      </w:r>
      <w:r w:rsidR="003B79C7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, а также для специалистов, привлекаемых для выполнения работ на договорной основе.</w:t>
      </w:r>
    </w:p>
    <w:p w:rsidR="00DE070E" w:rsidRPr="00DE070E" w:rsidRDefault="00DE070E" w:rsidP="00DE070E">
      <w:pPr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применяются при оказании аудиторских услуг, осуществляемых в соответствии с Федеральным законом от 30.12.2008 № 307-ФЗ «Об аудиторской деятельности».</w:t>
      </w:r>
    </w:p>
    <w:p w:rsidR="00DE070E" w:rsidRPr="00DE070E" w:rsidRDefault="00DE070E" w:rsidP="00DE070E">
      <w:pPr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изменении организационной структуры и внесении изменений в законодательные и нормативные акты, регламентирующие аудиторскую деятельность, Правила подлежит пересмотру, и в них вносятся изменения и дополнения.</w:t>
      </w:r>
    </w:p>
    <w:p w:rsidR="00DE070E" w:rsidRPr="0072200D" w:rsidRDefault="00DE070E" w:rsidP="0072200D">
      <w:pPr>
        <w:pStyle w:val="a6"/>
        <w:keepLines/>
        <w:numPr>
          <w:ilvl w:val="0"/>
          <w:numId w:val="4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12" w:name="_Toc510537732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НОРМАТИВНЫЕ ДОКУМЕНТЫ</w:t>
      </w:r>
      <w:bookmarkEnd w:id="12"/>
    </w:p>
    <w:p w:rsidR="0072200D" w:rsidRPr="00DE070E" w:rsidRDefault="0072200D" w:rsidP="0072200D">
      <w:pPr>
        <w:keepLines/>
        <w:numPr>
          <w:ilvl w:val="1"/>
          <w:numId w:val="0"/>
        </w:numPr>
        <w:suppressLineNumbers/>
        <w:suppressAutoHyphens/>
        <w:autoSpaceDN w:val="0"/>
        <w:spacing w:before="360" w:after="120" w:line="240" w:lineRule="auto"/>
        <w:ind w:left="3905" w:hanging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numPr>
          <w:ilvl w:val="1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30.12.2008 № 307-ФЗ «Об аудиторской деятельности» (Закон № 307-ФЗ)</w:t>
      </w:r>
      <w:r w:rsidR="008A59C0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изменения и дополнениями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070E" w:rsidRPr="00DE070E" w:rsidRDefault="00B07DE9" w:rsidP="00DE070E">
      <w:pPr>
        <w:numPr>
          <w:ilvl w:val="1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hyperlink r:id="rId7" w:history="1">
        <w:r w:rsidR="00DE070E" w:rsidRPr="00DE070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</w:r>
      </w:hyperlink>
      <w:r w:rsidR="00DE070E"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» (МСКК 1).</w:t>
      </w:r>
    </w:p>
    <w:p w:rsidR="00DE070E" w:rsidRPr="00DE070E" w:rsidRDefault="00DE070E" w:rsidP="00DE070E">
      <w:pPr>
        <w:numPr>
          <w:ilvl w:val="1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стандарт аудита МСА 220 «Контроль качества при проведении аудита финансовой отчетности» (МСА 220).</w:t>
      </w:r>
    </w:p>
    <w:p w:rsidR="00DE070E" w:rsidRPr="00DE070E" w:rsidRDefault="00DE070E" w:rsidP="00DE070E">
      <w:pPr>
        <w:numPr>
          <w:ilvl w:val="1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Кодекс профессиональной этики аудиторов (одобрен Советом по аудиторской деятельности 22.03.2012, протокол N 4 с изменениями и дополнениями) (далее - Кодекс этики).</w:t>
      </w:r>
    </w:p>
    <w:p w:rsidR="00DE070E" w:rsidRPr="00DE070E" w:rsidRDefault="00DE070E" w:rsidP="00DE070E">
      <w:pPr>
        <w:numPr>
          <w:ilvl w:val="1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независимости аудиторов и аудиторских организаций (одобрены Советом по аудиторской деятельности 20 сентября 2012 г., протокол № 6 с изменениями) (далее - Правила независимости).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70E" w:rsidRPr="0072200D" w:rsidRDefault="00DE070E" w:rsidP="0072200D">
      <w:pPr>
        <w:pStyle w:val="a6"/>
        <w:keepLines/>
        <w:numPr>
          <w:ilvl w:val="0"/>
          <w:numId w:val="4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13" w:name="_Toc510537733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ЦЕЛЬ</w:t>
      </w:r>
      <w:bookmarkEnd w:id="13"/>
    </w:p>
    <w:p w:rsidR="0072200D" w:rsidRPr="00DE070E" w:rsidRDefault="0072200D" w:rsidP="0072200D">
      <w:pPr>
        <w:keepLines/>
        <w:numPr>
          <w:ilvl w:val="1"/>
          <w:numId w:val="0"/>
        </w:numPr>
        <w:suppressLineNumbers/>
        <w:suppressAutoHyphens/>
        <w:autoSpaceDN w:val="0"/>
        <w:spacing w:before="360" w:after="120" w:line="240" w:lineRule="auto"/>
        <w:ind w:left="3905" w:hanging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bidi="he-IL"/>
        </w:rPr>
        <w:t>Цель ООО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«АУДИТ</w:t>
      </w:r>
      <w:r w:rsidR="007366D9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» </w:t>
      </w:r>
      <w:r w:rsidRPr="00DE070E">
        <w:rPr>
          <w:rFonts w:ascii="Times New Roman" w:eastAsia="Times New Roman" w:hAnsi="Times New Roman" w:cs="Times New Roman"/>
          <w:sz w:val="24"/>
          <w:lang w:bidi="he-IL"/>
        </w:rPr>
        <w:t xml:space="preserve">состоит в том, чтобы внедрить и поддерживать систему контроля качества, позволяющую получить разумную уверенность в том, что: </w:t>
      </w:r>
    </w:p>
    <w:p w:rsidR="00DE070E" w:rsidRPr="00DE070E" w:rsidRDefault="00DE070E" w:rsidP="00DE070E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bidi="he-IL"/>
        </w:rPr>
        <w:t>ООО «АУДИТ</w:t>
      </w:r>
      <w:r w:rsidR="007366D9">
        <w:rPr>
          <w:rFonts w:ascii="Times New Roman" w:eastAsia="Times New Roman" w:hAnsi="Times New Roman" w:cs="Times New Roman"/>
          <w:sz w:val="24"/>
          <w:lang w:bidi="he-IL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bidi="he-IL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sz w:val="24"/>
          <w:lang w:bidi="he-IL"/>
        </w:rPr>
        <w:t>и его персонал соблюдают профессиональные стандарты и применимые законодательные и нормативные требования;</w:t>
      </w:r>
    </w:p>
    <w:p w:rsidR="00DE070E" w:rsidRPr="00DE070E" w:rsidRDefault="00DE070E" w:rsidP="00DE070E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bidi="he-IL"/>
        </w:rPr>
        <w:t>заключения и отчеты, выпущенные ООО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«АУДИТ</w:t>
      </w:r>
      <w:r w:rsidR="00CB50B0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>»,</w:t>
      </w:r>
      <w:r w:rsidRPr="00DE070E">
        <w:rPr>
          <w:rFonts w:ascii="Times New Roman" w:eastAsia="Times New Roman" w:hAnsi="Times New Roman" w:cs="Times New Roman"/>
          <w:sz w:val="24"/>
          <w:lang w:bidi="he-IL"/>
        </w:rPr>
        <w:t xml:space="preserve"> носят надлежащий характер в конкретных обстоятельствах.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14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DE070E" w:rsidRDefault="00DE070E" w:rsidP="0072200D">
      <w:pPr>
        <w:pStyle w:val="a6"/>
        <w:keepLines/>
        <w:numPr>
          <w:ilvl w:val="0"/>
          <w:numId w:val="4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14" w:name="_Toc510537734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РАСПРЕДЕЛЕНИЕ ОБЯЗАННОСТЕЙ ПРИ ОСУЩЕСТВЛЕНИИ КОНТРОЛЯ КАЧЕСТВА СРЕДИ СОТРУДНИКОВ ОРГАНИЗАЦИИ И ПРИМЕНЯЕМАЯ ТЕРМИНОЛОГИЯ</w:t>
      </w:r>
      <w:bookmarkEnd w:id="14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В ООО</w:t>
      </w:r>
      <w:r w:rsidRPr="00DE070E">
        <w:rPr>
          <w:rFonts w:ascii="Times New Roman" w:eastAsia="Calibri" w:hAnsi="Times New Roman" w:cs="Arial"/>
          <w:sz w:val="24"/>
        </w:rPr>
        <w:t xml:space="preserve"> </w:t>
      </w:r>
      <w:r w:rsidRPr="00DE070E">
        <w:rPr>
          <w:rFonts w:ascii="Times New Roman" w:eastAsia="Calibri" w:hAnsi="Times New Roman" w:cs="Arial"/>
          <w:sz w:val="24"/>
          <w:lang w:eastAsia="ar-SA"/>
        </w:rPr>
        <w:t>«АУДИТ</w:t>
      </w:r>
      <w:r w:rsidR="00556AE4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>» используются следующие понятия и обозначения функциональных обязанностей работников организации по осуществлению контроля качества: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bCs/>
          <w:sz w:val="24"/>
          <w:lang w:eastAsia="ar-SA"/>
        </w:rPr>
        <w:t>Руководящий сотрудник аудиторской организации (партнер)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- лицо, обладающее полномочиями возложить на аудиторскую организацию обязательства по оказанию профессиональных услуг, в том числе заключать договоры оказания аудиторских и сопутствующих аудиту услуг от имени ООО «АУДИТ</w:t>
      </w:r>
      <w:r w:rsidR="00CF34F6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Договоры на проведение аудита и оказание сопутствующих аудиту услуг от имени ООО «АУДИТ</w:t>
      </w:r>
      <w:r w:rsidR="00A73684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» имеет право заключать </w:t>
      </w:r>
      <w:r w:rsidR="00A73684">
        <w:rPr>
          <w:rFonts w:ascii="Times New Roman" w:eastAsia="Calibri" w:hAnsi="Times New Roman" w:cs="Arial"/>
          <w:sz w:val="24"/>
          <w:lang w:eastAsia="ar-SA"/>
        </w:rPr>
        <w:t>Директор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 ООО «АУДИТ</w:t>
      </w:r>
      <w:r w:rsidR="00A73684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>»</w:t>
      </w:r>
      <w:r w:rsidR="005504DD">
        <w:rPr>
          <w:rFonts w:ascii="Times New Roman" w:eastAsia="Calibri" w:hAnsi="Times New Roman" w:cs="Arial"/>
          <w:sz w:val="24"/>
          <w:lang w:eastAsia="ar-SA"/>
        </w:rPr>
        <w:t>, далее руководитель,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 либо иное лицо, действующее на основании доверенности, выданной единоличным исполнительным органом.</w:t>
      </w:r>
    </w:p>
    <w:p w:rsidR="00DE070E" w:rsidRPr="00DE070E" w:rsidRDefault="005504DD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>
        <w:rPr>
          <w:rFonts w:ascii="Times New Roman" w:eastAsia="Calibri" w:hAnsi="Times New Roman" w:cs="Arial"/>
          <w:sz w:val="24"/>
          <w:lang w:eastAsia="ar-SA"/>
        </w:rPr>
        <w:t>Руководитель</w:t>
      </w:r>
      <w:r w:rsidR="00DE070E" w:rsidRPr="00DE070E">
        <w:rPr>
          <w:rFonts w:ascii="Times New Roman" w:eastAsia="Calibri" w:hAnsi="Times New Roman" w:cs="Arial"/>
          <w:sz w:val="24"/>
          <w:lang w:eastAsia="ar-SA"/>
        </w:rPr>
        <w:t xml:space="preserve"> ООО «АУДИТ</w:t>
      </w:r>
      <w:r w:rsidR="00576CCB">
        <w:rPr>
          <w:rFonts w:ascii="Times New Roman" w:eastAsia="Calibri" w:hAnsi="Times New Roman" w:cs="Arial"/>
          <w:sz w:val="24"/>
          <w:lang w:eastAsia="ar-SA"/>
        </w:rPr>
        <w:t>ФИРМ</w:t>
      </w:r>
      <w:r w:rsidR="00DE070E" w:rsidRPr="00DE070E">
        <w:rPr>
          <w:rFonts w:ascii="Times New Roman" w:eastAsia="Calibri" w:hAnsi="Times New Roman" w:cs="Arial"/>
          <w:sz w:val="24"/>
          <w:lang w:eastAsia="ar-SA"/>
        </w:rPr>
        <w:t xml:space="preserve">» несет ответственность за организацию и функционирование системы внутреннего контроля качества и за обеспечение качества предоставляемых аудиторских услуг. Руководитель может возложить ответственность за </w:t>
      </w:r>
      <w:r w:rsidR="00DE070E" w:rsidRPr="00DE070E">
        <w:rPr>
          <w:rFonts w:ascii="Times New Roman" w:eastAsia="Calibri" w:hAnsi="Times New Roman" w:cs="Arial"/>
          <w:sz w:val="24"/>
          <w:lang w:eastAsia="ar-SA"/>
        </w:rPr>
        <w:lastRenderedPageBreak/>
        <w:t>оперативное управление системой контроля качества аудиторской организации, или за ее отдельные элементы на лиц, обладающих достаточным и надлежащими опытом и способностями, а также необходимыми полномочиями.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 задания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партнер или иной сотрудник аудиторской организации, который отвечает за задание и его выполнение, а также за выпускаемое от имени аудиторской организации заключение и которому предоставлены надлежащие полномочия.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Руководитель задания назначается на основании приказа или иного распоряжения Руководителя ООО «АУДИТ</w:t>
      </w:r>
      <w:r w:rsidR="00297CE0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» или иного руководящего уполномоченного на это сотрудника. 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Руководителем задания может быть назначено лицо, имеющее надлежащий квалификационный аттестат, позволяющий выполнять конкретное задание.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Аудиторская группа –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партнеры и сотрудники, выполняющие конкретное задание, а также любые лица, привлеченные аудиторской организацией или организацией, входящей в сеть, которые выполняют процедуры в рамках данного задания.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Состав аудиторской группы формируется на основании приказа или иного распоряжения Руководителя ООО «АУДИТ</w:t>
      </w:r>
      <w:r w:rsidR="006348A7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>» или иного руководящего уполномоченного на это сотрудника. Состав группы не может быть менее 2-х человек.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Персонал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партнеры и сотрудники; 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Применение норм и принципов данных Правил являются обязательным для всех сотрудников ООО «АУДИТ</w:t>
      </w:r>
      <w:r w:rsidR="00E541F6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Принятые по трудовому договору, сотрудники ООО «АУДИТ</w:t>
      </w:r>
      <w:r w:rsidR="00E541F6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», а также привлеченные к выполнению задания иные лица - аудиторы, консультанты, эксперты, помощники аудиторов, прежде чем приступить к выполнению своих обязанностей, знакомятся с принципами и процедурами внутреннего контроля качества и </w:t>
      </w:r>
      <w:proofErr w:type="gramStart"/>
      <w:r w:rsidRPr="00DE070E">
        <w:rPr>
          <w:rFonts w:ascii="Times New Roman" w:eastAsia="Calibri" w:hAnsi="Times New Roman" w:cs="Arial"/>
          <w:sz w:val="24"/>
          <w:lang w:eastAsia="ar-SA"/>
        </w:rPr>
        <w:t>прочими внутрифирменными правилами</w:t>
      </w:r>
      <w:proofErr w:type="gramEnd"/>
      <w:r w:rsidRPr="00DE070E">
        <w:rPr>
          <w:rFonts w:ascii="Times New Roman" w:eastAsia="Calibri" w:hAnsi="Times New Roman" w:cs="Arial"/>
          <w:sz w:val="24"/>
          <w:lang w:eastAsia="ar-SA"/>
        </w:rPr>
        <w:t xml:space="preserve"> и регламентами, утвержденными в ООО «АУДИТ</w:t>
      </w:r>
      <w:r w:rsidR="004133D6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>».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bookmarkStart w:id="15" w:name="_Toc329892758"/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Проверка качества выполнения задания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процесс, выполненный по состоянию на или до даты выдачи заключения и призванный объективно оценить значимые суждения аудиторской группы и ее выводы, сделанных при формулировании заключения.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92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Проверка качества выполнения задания в ООО «АУДИТ</w:t>
      </w:r>
      <w:r w:rsidR="00F32C6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в обязательном порядке проводится при проведении аудита бухгалтерской (финансовой) отчетности организаций, ценные бумаги которых допущены к организованным торгам. 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92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ООО</w:t>
      </w:r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t xml:space="preserve"> «АУДИТ</w:t>
      </w:r>
      <w:r w:rsidR="0049047E">
        <w:rPr>
          <w:rFonts w:ascii="Times New Roman" w:eastAsia="Calibri" w:hAnsi="Times New Roman" w:cs="Arial"/>
          <w:i/>
          <w:iCs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t xml:space="preserve">» вправе установить иные категории заданий, в отношении которых должна осуществляться проверка качества выполнения задания, </w:t>
      </w:r>
      <w:proofErr w:type="gramStart"/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t>например</w:t>
      </w:r>
      <w:proofErr w:type="gramEnd"/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t xml:space="preserve">: </w:t>
      </w:r>
    </w:p>
    <w:p w:rsidR="00DE070E" w:rsidRPr="00DE070E" w:rsidRDefault="00DE070E" w:rsidP="00DE070E">
      <w:pPr>
        <w:numPr>
          <w:ilvl w:val="3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i/>
          <w:sz w:val="24"/>
          <w:lang w:eastAsia="ar-SA"/>
        </w:rPr>
      </w:pPr>
      <w:r w:rsidRPr="00DE070E">
        <w:rPr>
          <w:rFonts w:ascii="Times New Roman" w:eastAsia="Calibri" w:hAnsi="Times New Roman" w:cs="Arial"/>
          <w:i/>
          <w:sz w:val="24"/>
          <w:lang w:eastAsia="ar-SA"/>
        </w:rPr>
        <w:t>задания по аудиту ОЗХС;</w:t>
      </w:r>
    </w:p>
    <w:p w:rsidR="00DE070E" w:rsidRPr="00DE070E" w:rsidRDefault="00DE070E" w:rsidP="00DE070E">
      <w:pPr>
        <w:numPr>
          <w:ilvl w:val="3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i/>
          <w:iCs/>
          <w:sz w:val="24"/>
          <w:lang w:eastAsia="ar-SA"/>
        </w:rPr>
      </w:pPr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lastRenderedPageBreak/>
        <w:t xml:space="preserve">при уровне существенности сверх 5%; </w:t>
      </w:r>
    </w:p>
    <w:p w:rsidR="00DE070E" w:rsidRPr="00DE070E" w:rsidRDefault="00DE070E" w:rsidP="00DE070E">
      <w:pPr>
        <w:numPr>
          <w:ilvl w:val="3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t xml:space="preserve">при превышении объемов выручки свыше 1 </w:t>
      </w:r>
      <w:proofErr w:type="spellStart"/>
      <w:proofErr w:type="gramStart"/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t>млрд.рублей</w:t>
      </w:r>
      <w:proofErr w:type="spellEnd"/>
      <w:proofErr w:type="gramEnd"/>
      <w:r w:rsidRPr="00DE070E">
        <w:rPr>
          <w:rFonts w:ascii="Times New Roman" w:eastAsia="Calibri" w:hAnsi="Times New Roman" w:cs="Arial"/>
          <w:i/>
          <w:iCs/>
          <w:sz w:val="24"/>
          <w:lang w:eastAsia="ar-SA"/>
        </w:rPr>
        <w:t xml:space="preserve"> в квартал.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Лицо, осуществляющее проверку качества выполнения задания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– партнер, иной сотрудник ООО «АУДИТ</w:t>
      </w:r>
      <w:r w:rsidR="0034798A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стороннее лицо надлежащей квалификации, или группа таких лиц, никто из которых не входит в состав аудиторской группы, с достаточным и надлежащим опытом и полномочиями, позволяющими объективно оценить значимые суждения, которые сделаны аудиторской группой, и выводы, к которым она пришла при формулировании заключения.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Лицо, осуществляющее проверку качества выполнения задания, имеет квалификационный аттестат той же категории, что и руководитель задания.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Лицом, осуществляющим проверку качества выполнения задания в ООО «АУДИТ</w:t>
      </w:r>
      <w:r w:rsidR="00695B70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» является лицо, назначенное на основании приказа или иного распоряжения Руководителя или иного руководящего уполномоченного на это сотрудника на каждое аудиторское задание. 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Мониторинг –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процесс, предусматривающий непрерывный анализ и оценку системы контроля качества ООО «АУДИТ</w:t>
      </w:r>
      <w:r w:rsidR="00A5706B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в том числе периодическое инспектирование на выборочной основе завершенных аудиторских заданий, с целью обеспечить ООО «АУДИТ</w:t>
      </w:r>
      <w:r w:rsidR="00A5706B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разумную уверенность в том, что его система контроля качества работает эффективно.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ООО «АУДИТ</w:t>
      </w:r>
      <w:r w:rsidR="009918A0">
        <w:rPr>
          <w:rFonts w:ascii="Times New Roman" w:eastAsia="Calibri" w:hAnsi="Times New Roman" w:cs="Arial"/>
          <w:sz w:val="24"/>
          <w:lang w:eastAsia="ar-SA"/>
        </w:rPr>
        <w:t>ФИРМ</w:t>
      </w:r>
      <w:r w:rsidRPr="00DE070E">
        <w:rPr>
          <w:rFonts w:ascii="Times New Roman" w:eastAsia="Calibri" w:hAnsi="Times New Roman" w:cs="Arial"/>
          <w:sz w:val="24"/>
          <w:lang w:eastAsia="ar-SA"/>
        </w:rPr>
        <w:t>» мониторинг в соответствии с приказом Руководителя проводится назначенным сотрудником, который отвечает за контроль качества в организации.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 стандарты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Международные стандарты аудита, прочих заданий, обеспечивающих уверенность и сопутствующих услуг, а также соответствующие этические требования и требования независимости.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Организация, входящая в сеть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аудиторская организация, которая принадлежит сети.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Сеть – крупная структура, которая:</w:t>
      </w:r>
    </w:p>
    <w:p w:rsidR="00DE070E" w:rsidRPr="00DE070E" w:rsidRDefault="00DE070E" w:rsidP="00DE070E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 xml:space="preserve">нацелена на сотрудничество; </w:t>
      </w:r>
    </w:p>
    <w:p w:rsidR="00DE070E" w:rsidRPr="00DE070E" w:rsidRDefault="00DE070E" w:rsidP="00DE070E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в явной форме нацелена на извлечение прибыли или разделение затрат либо предусматривает общих владельцев, общий контроль или общих членов руководства, общую внутреннюю политику и процедуры контроля качества, общую бизнес-стратегию, использование общего фирменного наименования или значительной части профессиональных ресурсов.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Разумная уверенность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высокая степень уверенности, но не абсолютная уверенность. 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Инспектирование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процедуры, предназначенные для обеспечения доказательств соблюдения аудиторскими группами политики и процедур контроля качества, установленных в организации в отношении завершенных заданий. 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bCs/>
          <w:sz w:val="24"/>
          <w:lang w:eastAsia="ar-SA"/>
        </w:rPr>
        <w:t>Стороннее лицо надлежащей квалификации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– лицо, которое не является сотрудником ООО «АУДИТ</w:t>
      </w:r>
      <w:r w:rsidR="0006197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обладающее квалификацией и способностями, чтобы действовать в качестве руководителя задания, например, партнер другой организации или сотрудник (с соответствующим опытом), состоящий либо в профессиональном объединении, члены которого могут проводить аудит и обзорные проверки финансовой информации прошедших периодов или выполнять иные задания, обеспечивающие уверенность, или задания, по оказанию сопутствующих услуг, либо в организации, оказывающей соответствующие услуги по контролю качества.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284" w:firstLine="709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  <w:r w:rsidRPr="00DE070E">
        <w:rPr>
          <w:rFonts w:ascii="Times New Roman" w:eastAsia="Calibri" w:hAnsi="Times New Roman" w:cs="Arial"/>
          <w:sz w:val="24"/>
          <w:lang w:eastAsia="ar-SA"/>
        </w:rPr>
        <w:t>Стороннее лицо надлежащей квалификации имеет квалификационный аттестат той же категории, что и руководитель соответствующего задания.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Соответствующие этические требования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этические требования, предъявляемые аудиторской группе и лицам, осуществляющим проверку качества выполнения задания, Кодексом этики и Правилами независимости.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Сотрудники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 входящие в состав партнеров нанятые аудиторской организацией профессионалы, включая экспертов.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заключения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дата, выбранная руководителем задания для датирования заключения.</w:t>
      </w:r>
    </w:p>
    <w:p w:rsidR="00DE070E" w:rsidRPr="00DE070E" w:rsidRDefault="00DE070E" w:rsidP="00DE070E">
      <w:pPr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Документация по заданию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записи о выполненных аудиторских процедурах, полученных результатах и сделанных выводах («рабочие документы»).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92"/>
        <w:jc w:val="both"/>
        <w:textAlignment w:val="baseline"/>
        <w:rPr>
          <w:rFonts w:ascii="Times New Roman" w:eastAsia="Calibri" w:hAnsi="Times New Roman" w:cs="Arial"/>
          <w:sz w:val="24"/>
          <w:lang w:eastAsia="ar-SA"/>
        </w:rPr>
      </w:pPr>
    </w:p>
    <w:p w:rsidR="00DE070E" w:rsidRDefault="00DE070E" w:rsidP="0072200D">
      <w:pPr>
        <w:pStyle w:val="a6"/>
        <w:keepLines/>
        <w:numPr>
          <w:ilvl w:val="0"/>
          <w:numId w:val="4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16" w:name="_Toc510537735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ТРЕБОВАНИЯ ПО ОБЕСПЕЧЕНИЮ КАЧЕСТВА АУДИТА И ОБЗОРНЫХ ПРОВЕРОК ФИНАНСОВОЙ ОТЧЕТНОСТИ, А ТАКЖЕ ПРОЧИХ ЗАДАНИЙ, ОБЕСПЕЧИВАЮЩИХ УВЕРЕННОСТЬ, И СОПУТСТВУЮЩИХ УСЛУГ</w:t>
      </w:r>
      <w:bookmarkEnd w:id="16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Применяемые ООО «АУДИТ</w:t>
      </w:r>
      <w:r w:rsidR="00BD2074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методы и конкретные процедуры внутреннего контроля качества призваны обеспечить проведение аудита, прочих заданий, обеспечивающих уверенность, и оказание сопутствующих аудиту услуг в соответствии с федеральными законами и профессиональными стандартами.</w:t>
      </w:r>
    </w:p>
    <w:p w:rsidR="00DE070E" w:rsidRPr="00DE070E" w:rsidRDefault="00DE070E" w:rsidP="00DE070E">
      <w:pPr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Руководитель либо иное лицо, действующее на основании доверенности, выданной единоличным исполнительным органом ООО «АУДИТ</w:t>
      </w:r>
      <w:r w:rsidR="00F965D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контролирует практическое применение принципов и подходов ООО «АУДИТ</w:t>
      </w:r>
      <w:r w:rsidR="00F965D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к осуществлению аудита, прочих заданий, обеспечивающих уверенность, и оказание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>сопутствующих аудиту услуг в соответствии с требованиями Международных стандартов аудита и прочих заданий, обеспечивающих уверенность.</w:t>
      </w:r>
      <w:bookmarkEnd w:id="15"/>
    </w:p>
    <w:p w:rsidR="00DE070E" w:rsidRPr="00DE070E" w:rsidRDefault="00DE070E" w:rsidP="00DE070E">
      <w:pPr>
        <w:suppressAutoHyphens/>
        <w:autoSpaceDN w:val="0"/>
        <w:spacing w:after="0" w:line="36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bookmarkStart w:id="17" w:name="_Toc329892759"/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Руководитель ООО «АУДИТ</w:t>
      </w:r>
      <w:r w:rsidR="007E32E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отвечает за функционирование системы внутреннего контроля качества либо назначает ответственное лицо, обладающее достаточным опытом и профессиональной компетентностью. </w:t>
      </w:r>
      <w:bookmarkStart w:id="18" w:name="_Toc329892760"/>
      <w:bookmarkEnd w:id="17"/>
    </w:p>
    <w:p w:rsidR="00DE070E" w:rsidRPr="00DE070E" w:rsidRDefault="00DE070E" w:rsidP="00DE070E">
      <w:pPr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Лицо, осуществляющее внутренний контроль качества (внутренний контроллер качества), должно обладать опытом работы в области практического аудита, правильно применять положения Закона № 307-ФЗ, Кодекса этики, Международных стандартов аудита и других заданий, обеспечивающих уверенность, Правил независимости, внутренних документов ООО «АУДИТ</w:t>
      </w:r>
      <w:r w:rsidR="00DD653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». </w:t>
      </w:r>
    </w:p>
    <w:p w:rsidR="00DE070E" w:rsidRPr="00DE070E" w:rsidRDefault="00DE070E" w:rsidP="00DE070E">
      <w:pPr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В целях достижения высокого качества выполнения работы Руководитель ООО «АУДИТ</w:t>
      </w:r>
      <w:r w:rsidR="00DD653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либо иное лицо, действующее на основании доверенности, выданной единоличным исполнительным органом ООО «АУДИТ</w:t>
      </w:r>
      <w:r w:rsidR="007A2EA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bookmarkEnd w:id="18"/>
      <w:r w:rsidRPr="00DE070E">
        <w:rPr>
          <w:rFonts w:ascii="Times New Roman" w:eastAsia="Times New Roman" w:hAnsi="Times New Roman" w:cs="Times New Roman"/>
          <w:sz w:val="24"/>
          <w:lang w:eastAsia="ar-SA"/>
        </w:rPr>
        <w:t>: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19" w:name="_Toc329892761"/>
      <w:r w:rsidRPr="00DE070E">
        <w:rPr>
          <w:rFonts w:ascii="Times New Roman" w:eastAsia="Calibri" w:hAnsi="Times New Roman" w:cs="Arial"/>
          <w:sz w:val="24"/>
          <w:lang w:eastAsia="ru-RU"/>
        </w:rPr>
        <w:t>устанавливает обязанности сотрудников из числа должностных лиц;</w:t>
      </w:r>
      <w:bookmarkEnd w:id="19"/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</w:rPr>
      </w:pPr>
      <w:bookmarkStart w:id="20" w:name="_Toc329892762"/>
      <w:r w:rsidRPr="00DE070E">
        <w:rPr>
          <w:rFonts w:ascii="Times New Roman" w:eastAsia="Calibri" w:hAnsi="Times New Roman" w:cs="Arial"/>
          <w:sz w:val="24"/>
          <w:lang w:eastAsia="ru-RU"/>
        </w:rPr>
        <w:t xml:space="preserve">контролирует </w:t>
      </w:r>
      <w:r w:rsidRPr="00DE070E">
        <w:rPr>
          <w:rFonts w:ascii="Times New Roman" w:eastAsia="Calibri" w:hAnsi="Times New Roman" w:cs="Arial"/>
          <w:sz w:val="24"/>
          <w:lang w:eastAsia="ar-SA"/>
        </w:rPr>
        <w:t xml:space="preserve">принципы независимости, честности, объективности и </w:t>
      </w:r>
      <w:r w:rsidRPr="00DE070E">
        <w:rPr>
          <w:rFonts w:ascii="Times New Roman" w:eastAsia="Calibri" w:hAnsi="Times New Roman" w:cs="Arial"/>
          <w:bCs/>
          <w:sz w:val="24"/>
          <w:lang w:eastAsia="ar-SA"/>
        </w:rPr>
        <w:t>конфиденциальности при выполнении аудита</w:t>
      </w:r>
      <w:bookmarkEnd w:id="20"/>
      <w:r w:rsidRPr="00DE070E">
        <w:rPr>
          <w:rFonts w:ascii="Times New Roman" w:eastAsia="Calibri" w:hAnsi="Times New Roman" w:cs="Arial"/>
          <w:bCs/>
          <w:sz w:val="24"/>
          <w:lang w:eastAsia="ar-SA"/>
        </w:rPr>
        <w:t>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1" w:name="_Toc329892763"/>
      <w:r w:rsidRPr="00DE070E">
        <w:rPr>
          <w:rFonts w:ascii="Times New Roman" w:eastAsia="Calibri" w:hAnsi="Times New Roman" w:cs="Arial"/>
          <w:sz w:val="24"/>
          <w:lang w:eastAsia="ru-RU"/>
        </w:rPr>
        <w:t>контролирует качество оказанных аудиторских и прочих услуг, связанных с аудиторской деятельностью;</w:t>
      </w:r>
      <w:bookmarkEnd w:id="21"/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2" w:name="_Toc329892764"/>
      <w:r w:rsidRPr="00DE070E">
        <w:rPr>
          <w:rFonts w:ascii="Times New Roman" w:eastAsia="Calibri" w:hAnsi="Times New Roman" w:cs="Arial"/>
          <w:sz w:val="24"/>
          <w:lang w:eastAsia="ru-RU"/>
        </w:rPr>
        <w:t>заключает и/или контролирует заключение договоров на аудит, сопутствующие и прочие, связанные с аудиторской деятельностью услуги</w:t>
      </w:r>
      <w:bookmarkEnd w:id="22"/>
      <w:r w:rsidRPr="00DE070E">
        <w:rPr>
          <w:rFonts w:ascii="Times New Roman" w:eastAsia="Calibri" w:hAnsi="Times New Roman" w:cs="Arial"/>
          <w:sz w:val="24"/>
          <w:lang w:eastAsia="ru-RU"/>
        </w:rPr>
        <w:t>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3" w:name="_Toc329892765"/>
      <w:r w:rsidRPr="00DE070E">
        <w:rPr>
          <w:rFonts w:ascii="Times New Roman" w:eastAsia="Calibri" w:hAnsi="Times New Roman" w:cs="Arial"/>
          <w:sz w:val="24"/>
          <w:lang w:eastAsia="ru-RU"/>
        </w:rPr>
        <w:t>в достаточной мере направляет работу работников, осуществляет текущий контроль на всех уровнях, чтобы обеспечить разумную уверенность в том, что выполненная работа соответствует надлежащему уровню качества (приоритет качества над количеством оказанных услуг);</w:t>
      </w:r>
      <w:bookmarkEnd w:id="23"/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4" w:name="_Toc329892766"/>
      <w:r w:rsidRPr="00DE070E">
        <w:rPr>
          <w:rFonts w:ascii="Times New Roman" w:eastAsia="Calibri" w:hAnsi="Times New Roman" w:cs="Arial"/>
          <w:sz w:val="24"/>
          <w:lang w:eastAsia="ru-RU"/>
        </w:rPr>
        <w:t>поощряет и повышает в должности специалистов, качественно выполняющих работу.</w:t>
      </w:r>
      <w:bookmarkEnd w:id="24"/>
    </w:p>
    <w:p w:rsidR="00DE070E" w:rsidRPr="00DE070E" w:rsidRDefault="00DE070E" w:rsidP="00DE070E">
      <w:pPr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bookmarkStart w:id="25" w:name="_Toc329892768"/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 задания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должен: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в достаточной мере направлять деятельность членов аудиторской группы, осуществлять текущий контроль на всех этапах выполнения задания, чтобы обеспечить разумную уверенность в том, что проведенный аудит соответствует надлежащему уровню качества;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определять состав аудиторской группы с учетом имеющегося у сотрудников ООО «АУДИТ</w:t>
      </w:r>
      <w:r w:rsidR="00DE74A0">
        <w:rPr>
          <w:rFonts w:ascii="Times New Roman" w:eastAsia="Calibri" w:hAnsi="Times New Roman" w:cs="Arial"/>
          <w:sz w:val="24"/>
          <w:lang w:eastAsia="ru-RU"/>
        </w:rPr>
        <w:t>ФИРМ</w:t>
      </w:r>
      <w:r w:rsidRPr="00DE070E">
        <w:rPr>
          <w:rFonts w:ascii="Times New Roman" w:eastAsia="Calibri" w:hAnsi="Times New Roman" w:cs="Arial"/>
          <w:sz w:val="24"/>
          <w:lang w:eastAsia="ru-RU"/>
        </w:rPr>
        <w:t>» опыта по проведению аудита в организациях соответствующих отраслей;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проводить контроль за адекватностью процедур принятия и продолжения отношений с клиентами заданий, руководителем которых является;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осуществлять обзорные проверки заданий;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lastRenderedPageBreak/>
        <w:t>проводить постоянное наблюдение за адекватностью и эффективностью принципов и конкретных процедур внутреннего контроля качества аудита.</w:t>
      </w:r>
    </w:p>
    <w:p w:rsidR="00DE070E" w:rsidRPr="00DE070E" w:rsidRDefault="00DE070E" w:rsidP="00DE070E">
      <w:pPr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Внутренний контролер качества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должен:</w:t>
      </w: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6" w:name="_Toc329892770"/>
      <w:bookmarkEnd w:id="25"/>
      <w:r w:rsidRPr="00DE070E">
        <w:rPr>
          <w:rFonts w:ascii="Times New Roman" w:eastAsia="Calibri" w:hAnsi="Times New Roman" w:cs="Arial"/>
          <w:sz w:val="24"/>
          <w:lang w:eastAsia="ru-RU"/>
        </w:rPr>
        <w:t>контролировать получение письменных заявлений и проведение анализа на предмет полноты документации, подтверждающей соблюдение принципа независимости;</w:t>
      </w:r>
      <w:bookmarkEnd w:id="26"/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контролировать соблюдение специалистами и аудиторской организацией принципов независимости, конфиденциальности, аудиторской тайны и аудиторской этики;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7" w:name="_Toc329892771"/>
      <w:r w:rsidRPr="00DE070E">
        <w:rPr>
          <w:rFonts w:ascii="Times New Roman" w:eastAsia="Calibri" w:hAnsi="Times New Roman" w:cs="Arial"/>
          <w:sz w:val="24"/>
          <w:lang w:eastAsia="ru-RU"/>
        </w:rPr>
        <w:t>принимать решение в исключительных ситуациях, связанных осуществлением регулярного наблюдения за соблюдением общих целей и конкретных процедур в отношении принципов независимости, честности, объективности и конфиденциальности, а также норм профессионального поведения, определяемых в соответствии с Кодексом этики;</w:t>
      </w:r>
      <w:bookmarkEnd w:id="27"/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8" w:name="_Toc329892772"/>
      <w:r w:rsidRPr="00DE070E">
        <w:rPr>
          <w:rFonts w:ascii="Times New Roman" w:eastAsia="Calibri" w:hAnsi="Times New Roman" w:cs="Arial"/>
          <w:sz w:val="24"/>
          <w:lang w:eastAsia="ru-RU"/>
        </w:rPr>
        <w:t xml:space="preserve">проводить анализ взаимоотношений с </w:t>
      </w:r>
      <w:proofErr w:type="spellStart"/>
      <w:r w:rsidRPr="00DE070E">
        <w:rPr>
          <w:rFonts w:ascii="Times New Roman" w:eastAsia="Calibri" w:hAnsi="Times New Roman" w:cs="Arial"/>
          <w:sz w:val="24"/>
          <w:lang w:eastAsia="ru-RU"/>
        </w:rPr>
        <w:t>аудируемыми</w:t>
      </w:r>
      <w:proofErr w:type="spellEnd"/>
      <w:r w:rsidRPr="00DE070E">
        <w:rPr>
          <w:rFonts w:ascii="Times New Roman" w:eastAsia="Calibri" w:hAnsi="Times New Roman" w:cs="Arial"/>
          <w:sz w:val="24"/>
          <w:lang w:eastAsia="ru-RU"/>
        </w:rPr>
        <w:t xml:space="preserve"> лицами и лицам, которым оказываются сопутствующие аудиту услуги, с целью выявления случаев, наносящих ущерб независимости или содержащие признаки нанесения такого ущерба</w:t>
      </w:r>
      <w:bookmarkEnd w:id="28"/>
      <w:r w:rsidRPr="00DE070E">
        <w:rPr>
          <w:rFonts w:ascii="Times New Roman" w:eastAsia="Calibri" w:hAnsi="Times New Roman" w:cs="Arial"/>
          <w:sz w:val="24"/>
          <w:lang w:eastAsia="ru-RU"/>
        </w:rPr>
        <w:t>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bookmarkStart w:id="29" w:name="_Toc329892773"/>
      <w:r w:rsidRPr="00DE070E">
        <w:rPr>
          <w:rFonts w:ascii="Times New Roman" w:eastAsia="Calibri" w:hAnsi="Times New Roman" w:cs="Arial"/>
          <w:sz w:val="24"/>
          <w:lang w:eastAsia="ru-RU"/>
        </w:rPr>
        <w:t>решать конфликтные вопросы, связанны с соблюдением профессиональной этики</w:t>
      </w:r>
      <w:bookmarkEnd w:id="29"/>
      <w:r w:rsidRPr="00DE070E">
        <w:rPr>
          <w:rFonts w:ascii="Times New Roman" w:eastAsia="Calibri" w:hAnsi="Times New Roman" w:cs="Arial"/>
          <w:sz w:val="24"/>
          <w:lang w:eastAsia="ru-RU"/>
        </w:rPr>
        <w:t>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 xml:space="preserve">при решении вопроса об участии в проведении аудита или продолжении сотрудничества исходить из соображений независимости аудиторской организации, ее способности предоставлять услуги надлежащим образом и честности руководства </w:t>
      </w:r>
      <w:proofErr w:type="spellStart"/>
      <w:r w:rsidRPr="00DE070E">
        <w:rPr>
          <w:rFonts w:ascii="Times New Roman" w:eastAsia="Calibri" w:hAnsi="Times New Roman" w:cs="Arial"/>
          <w:sz w:val="24"/>
          <w:lang w:eastAsia="ru-RU"/>
        </w:rPr>
        <w:t>аудируемого</w:t>
      </w:r>
      <w:proofErr w:type="spellEnd"/>
      <w:r w:rsidRPr="00DE070E">
        <w:rPr>
          <w:rFonts w:ascii="Times New Roman" w:eastAsia="Calibri" w:hAnsi="Times New Roman" w:cs="Arial"/>
          <w:sz w:val="24"/>
          <w:lang w:eastAsia="ru-RU"/>
        </w:rPr>
        <w:t xml:space="preserve"> лица.</w:t>
      </w:r>
    </w:p>
    <w:p w:rsidR="00DE070E" w:rsidRPr="00DE070E" w:rsidRDefault="00DE070E" w:rsidP="00DE070E">
      <w:pPr>
        <w:numPr>
          <w:ilvl w:val="1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Сотрудники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должны: 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придерживаться принципов независимости, честности, объективности и конфиденциальности, а также норм профессионального поведения;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владеть надлежащими навыками и придерживаться их, а также обладать профессиональной компетентностью, необходимой для выполнения обязанностей с должной тщательностью;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 xml:space="preserve"> в случае необходимости проводить консультации со специалистами, обладающими надлежащими знаниями;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 xml:space="preserve"> документировать результаты аудита, оформлять результаты в виде рабочих документов;</w:t>
      </w:r>
    </w:p>
    <w:p w:rsidR="00DE070E" w:rsidRPr="00DE070E" w:rsidRDefault="00DE070E" w:rsidP="00DE070E">
      <w:pPr>
        <w:numPr>
          <w:ilvl w:val="0"/>
          <w:numId w:val="11"/>
        </w:numPr>
        <w:suppressAutoHyphens/>
        <w:autoSpaceDN w:val="0"/>
        <w:spacing w:after="160" w:line="256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  <w:lang w:eastAsia="ru-RU"/>
        </w:rPr>
      </w:pPr>
      <w:r w:rsidRPr="00DE070E">
        <w:rPr>
          <w:rFonts w:ascii="Times New Roman" w:eastAsia="Calibri" w:hAnsi="Times New Roman" w:cs="Arial"/>
          <w:sz w:val="24"/>
          <w:lang w:eastAsia="ru-RU"/>
        </w:rPr>
        <w:t>С целью получения разумной уверенности в том, что принципы и процедуры внутреннего контроля качества понятны и применяются на практике, данные Правила доводятся до сведения сотрудников ООО «АУДИТ</w:t>
      </w:r>
      <w:r w:rsidR="004C05CA">
        <w:rPr>
          <w:rFonts w:ascii="Times New Roman" w:eastAsia="Calibri" w:hAnsi="Times New Roman" w:cs="Arial"/>
          <w:sz w:val="24"/>
          <w:lang w:eastAsia="ru-RU"/>
        </w:rPr>
        <w:t>ФИРМ</w:t>
      </w:r>
      <w:r w:rsidRPr="00DE070E">
        <w:rPr>
          <w:rFonts w:ascii="Times New Roman" w:eastAsia="Calibri" w:hAnsi="Times New Roman" w:cs="Arial"/>
          <w:sz w:val="24"/>
          <w:lang w:eastAsia="ru-RU"/>
        </w:rPr>
        <w:t xml:space="preserve">» под подпись в ознакомительном листе, являющемся приложением к данным Правилам. </w:t>
      </w:r>
    </w:p>
    <w:p w:rsidR="00DE070E" w:rsidRDefault="00DE070E" w:rsidP="0072200D">
      <w:pPr>
        <w:pStyle w:val="a6"/>
        <w:keepLines/>
        <w:numPr>
          <w:ilvl w:val="0"/>
          <w:numId w:val="12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0" w:name="_Toc311120144"/>
      <w:bookmarkStart w:id="31" w:name="_Toc329892775"/>
      <w:bookmarkStart w:id="32" w:name="_Toc510537736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ОБЕСПЕЧЕНИЕ ПРОФЕССИОНАЛЬНЫХ И ЭТИЧЕСКИХ ТРЕБОВАНИЙ</w:t>
      </w:r>
      <w:bookmarkEnd w:id="30"/>
      <w:bookmarkEnd w:id="31"/>
      <w:bookmarkEnd w:id="32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ind w:left="1068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В целях соблюдения сотрудниками ООО «АУДИТ</w:t>
      </w:r>
      <w:r w:rsidR="0046171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основополагающих требований аудита - независимости, честности, объективности, конфиденциальности и профессиональной этики, сотрудники аудиторской организации, вне зависимости от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 xml:space="preserve">наличия квалификационного аттестата аудитора, обязаны придерживаться норм профессиональной этики, установленных Кодексом этики. 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В момент приема на работу сотрудники информируются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установленных в ООО «АУДИТ</w:t>
      </w:r>
      <w:r w:rsidR="006C768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 ответственности за их нарушение.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Соблюдение требований независимости должно обеспечиваться в отношении каждого работника при оказании конкретной аудиторской услуги по конкретному клиенту. Не менее одного раза в год ООО «АУДИТ</w:t>
      </w:r>
      <w:r w:rsidR="006C768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получает письменное подтверждение соблюдения ее политики и процедур в области независимости от всего персонала организации, который обязан быть независимым в соответствии с этическими </w:t>
      </w:r>
      <w:proofErr w:type="gram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требованиями .</w:t>
      </w:r>
      <w:proofErr w:type="gram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Подтверждение производится в письменном или электронном виде по форме, установленной внутрифирменным документом.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Для соблюдения работниками требования независимости при непосредственном оказании аудиторских услуг и своевременного распознавания угрозы близкого знакомства руководство ООО «АУДИТ</w:t>
      </w:r>
      <w:r w:rsidR="000A1EA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обязуется:</w:t>
      </w:r>
    </w:p>
    <w:p w:rsidR="00DE070E" w:rsidRPr="00DE070E" w:rsidRDefault="00DE070E" w:rsidP="00DE070E">
      <w:pPr>
        <w:numPr>
          <w:ilvl w:val="0"/>
          <w:numId w:val="13"/>
        </w:numPr>
        <w:suppressAutoHyphens/>
        <w:autoSpaceDN w:val="0"/>
        <w:spacing w:after="0" w:line="36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анализировать взаимоотношения ООО «АУДИТ</w:t>
      </w:r>
      <w:r w:rsidR="000A1EA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с клиентами с целью выявления случаев, которые наносят ущерб независимости или содержат признаки нанесения ущерба в виде угрозы близкого знакомства;</w:t>
      </w:r>
    </w:p>
    <w:p w:rsidR="00DE070E" w:rsidRPr="00DE070E" w:rsidRDefault="00DE070E" w:rsidP="00DE070E">
      <w:pPr>
        <w:numPr>
          <w:ilvl w:val="0"/>
          <w:numId w:val="13"/>
        </w:numPr>
        <w:suppressAutoHyphens/>
        <w:autoSpaceDN w:val="0"/>
        <w:spacing w:after="0" w:line="36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регулярно производить замену в составе аудиторской группы из числа рядовых членов и/или контролеров качества при последующем аудите конкретного </w:t>
      </w:r>
      <w:proofErr w:type="spell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с учетом производственной целесообразности;</w:t>
      </w:r>
    </w:p>
    <w:p w:rsidR="00DE070E" w:rsidRPr="00DE070E" w:rsidRDefault="00DE070E" w:rsidP="00DE070E">
      <w:pPr>
        <w:numPr>
          <w:ilvl w:val="0"/>
          <w:numId w:val="13"/>
        </w:numPr>
        <w:suppressAutoHyphens/>
        <w:autoSpaceDN w:val="0"/>
        <w:spacing w:after="0" w:line="360" w:lineRule="auto"/>
        <w:ind w:firstLine="491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производить периодическую (не реже одного раза в </w:t>
      </w:r>
      <w:r w:rsidR="00B7501E"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B7501E">
        <w:rPr>
          <w:rFonts w:ascii="Times New Roman" w:eastAsia="Times New Roman" w:hAnsi="Times New Roman" w:cs="Times New Roman"/>
          <w:sz w:val="24"/>
          <w:lang w:eastAsia="ar-SA"/>
        </w:rPr>
        <w:t>года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) смену руководителя задания по аудиту бухгалтерской (финансовой) отчетности общественно значимого хозяйствующего субъекта, а также </w:t>
      </w:r>
      <w:proofErr w:type="gram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иных заданий</w:t>
      </w:r>
      <w:proofErr w:type="gram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выполняемых ООО «АУДИТ</w:t>
      </w:r>
      <w:r w:rsidR="00B7501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</w:t>
      </w:r>
      <w:r w:rsidRPr="00DE070E">
        <w:rPr>
          <w:rFonts w:ascii="Times New Roman" w:eastAsia="Times New Roman" w:hAnsi="Times New Roman" w:cs="Times New Roman"/>
          <w:i/>
          <w:iCs/>
          <w:sz w:val="24"/>
          <w:lang w:eastAsia="ar-SA"/>
        </w:rPr>
        <w:t>при значительности выручки или значительности стоимости услуг по аудиту (50% от общей годовой выручки организации)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установлении критериев, позволяющих выявить необходимость принятия мер безопасности в отношении угрозы независимости или иного негативного влияния на качество выполнения задания учитываются:</w:t>
      </w:r>
    </w:p>
    <w:p w:rsidR="00DE070E" w:rsidRPr="00DE070E" w:rsidRDefault="00DE070E" w:rsidP="00DE070E">
      <w:pPr>
        <w:numPr>
          <w:ilvl w:val="0"/>
          <w:numId w:val="14"/>
        </w:numPr>
        <w:suppressAutoHyphens/>
        <w:autoSpaceDN w:val="0"/>
        <w:spacing w:after="0" w:line="36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 задания, в том числе насколько оно является предметом публичного интереса;</w:t>
      </w:r>
    </w:p>
    <w:p w:rsidR="00DE070E" w:rsidRPr="00DE070E" w:rsidRDefault="00DE070E" w:rsidP="00DE070E">
      <w:pPr>
        <w:numPr>
          <w:ilvl w:val="0"/>
          <w:numId w:val="14"/>
        </w:numPr>
        <w:suppressAutoHyphens/>
        <w:autoSpaceDN w:val="0"/>
        <w:spacing w:after="0" w:line="36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работы сотрудников над конкретным заданием.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Сотрудники обязаны информировать Руководителя либо иное лицо, действующее на основании доверенности, выданной единоличным исполнительным органом ООО «АУДИТ</w:t>
      </w:r>
      <w:r w:rsidR="00E12DA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 следующих обстоятельствах:</w:t>
      </w:r>
    </w:p>
    <w:p w:rsidR="00DE070E" w:rsidRPr="00DE070E" w:rsidRDefault="00DE070E" w:rsidP="00DE070E">
      <w:pPr>
        <w:numPr>
          <w:ilvl w:val="1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наличие прав собственности на акции или доли в уставном капитале лиц, которым оказываются аудиторские услуги;</w:t>
      </w:r>
    </w:p>
    <w:p w:rsidR="00DE070E" w:rsidRPr="00DE070E" w:rsidRDefault="00DE070E" w:rsidP="00DE070E">
      <w:pPr>
        <w:numPr>
          <w:ilvl w:val="1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близкое родство (родители, супруги, братья, сестры, дети, а также братья, сестры, родители и дети супругов) с учредителями (участниками), должностными лицами, бухгалтерами и иными лицами, несущими ответственность за организацию и ведение бухгалтерского учета и составление бухгалтерской (финансовой) отчетности </w:t>
      </w:r>
      <w:proofErr w:type="spell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аудируемых</w:t>
      </w:r>
      <w:proofErr w:type="spell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организаций;</w:t>
      </w:r>
    </w:p>
    <w:p w:rsidR="00DE070E" w:rsidRPr="00DE070E" w:rsidRDefault="00DE070E" w:rsidP="00DE070E">
      <w:pPr>
        <w:numPr>
          <w:ilvl w:val="1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любой личной заинтересованности в результатах оказания аудиторских услуг.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соблюдения норм профессионального поведения сотрудники обязаны соблюдать корректность и выдержанность при общении с представителями клиентов, которым оказываются аудиторские услуги.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Персонал ООО «АУДИТ</w:t>
      </w:r>
      <w:r w:rsidR="009253C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при выполнении задания (должностных обязанностей) должен оценивать свой профессиональный опыт и квалификацию таким образом, чтобы коммерческие интересы не преобладали над качеством выполняемой работы.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 возникновении в процессе оказания аудиторских услуг конфликтной ситуации с руководством или работниками клиента сотрудник ООО «АУДИТ</w:t>
      </w:r>
      <w:r w:rsidR="00FE2AD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обязан незамедлительно поставить об этом в известность либо руководителя задания, либо Руководителя ООО «АУДИТ</w:t>
      </w:r>
      <w:r w:rsidR="00FE2AD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которые должны принять решение о порядке разрешения конфликтной ситуации.</w:t>
      </w:r>
    </w:p>
    <w:p w:rsidR="00DE070E" w:rsidRPr="00DE070E" w:rsidRDefault="00DE070E" w:rsidP="00DE070E">
      <w:pPr>
        <w:numPr>
          <w:ilvl w:val="1"/>
          <w:numId w:val="12"/>
        </w:numPr>
        <w:suppressAutoHyphens/>
        <w:autoSpaceDN w:val="0"/>
        <w:spacing w:after="0" w:line="36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Если работник клиента, уполномоченный для общения с сотрудником ООО «АУДИТ</w:t>
      </w:r>
      <w:r w:rsidR="003827A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нарушает этические нормы и допускает высказывания, задевающие его честь и достоинство, то последний имеет право отказаться от оказания услуг, незамедлительно известив об этом либо руководителя задания, либо Руководителя ООО «АУДИТ</w:t>
      </w:r>
      <w:r w:rsidR="003827A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в письменном виде с изложением обстоятельств дела.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70E" w:rsidRPr="0072200D" w:rsidRDefault="00DE070E" w:rsidP="0072200D">
      <w:pPr>
        <w:pStyle w:val="a6"/>
        <w:keepLines/>
        <w:numPr>
          <w:ilvl w:val="0"/>
          <w:numId w:val="12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3" w:name="_Toc510537737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ОБЕСПЕЧЕНИЕ ПРОФЕССИОНАЛЬНОЙ КОМПЕТЕНТНОСТИ РАБОТНИКОВ, КАДРОВАЯ РАБОТА</w:t>
      </w:r>
      <w:bookmarkEnd w:id="33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ind w:left="1068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7.1.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Требования к образованию, квалификации, стажу работы, а также функциональные обязанности работников ООО «АУДИТ</w:t>
      </w:r>
      <w:r w:rsidR="00E014A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определяются внутрифирменными положениями и/или должностными инструкциями.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7.2.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Должности работников и их необходимое количество устанавливаются штатным расписанием ООО «АУДИТ</w:t>
      </w:r>
      <w:r w:rsidR="00E014A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7.3.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Прием на постоянную работу претендентов, являющихся работниками клиентов, производится на основании внутреннего регламента, регулирующего процедуру найма работников.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7.4.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Решение о приеме соискателей на работу в ООО «АУДИТ</w:t>
      </w:r>
      <w:r w:rsidR="006127D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принимает Руководитель и/или сотрудники, ответственные за управление персоналом в аудиторской организации.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7.5.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Сотрудники ООО «АУДИТ</w:t>
      </w:r>
      <w:r w:rsidR="006127D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обязаны постоянно повышать свой образовательный уровень путем самообразования, повышения квалификации как в порядке, установленном действующим законодательством Российской Федерации, так и в инициативном порядке.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7.6.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В целях обеспечения условий для самообразования, производится подписка на профессиональные периодические издания и литературу, информационные базы. Работники, имеющие квалификационные аттестаты аудиторов, ежегодно проходят повышение квалификации (продолжительность курса не менее 20 часов в год и не менее 120 часов за три последовательных календарных года) в порядке, установленном действующим законодательством, за счет средств ООО «АУДИТ</w:t>
      </w:r>
      <w:r w:rsidR="00891E0B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7.7.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Внутрифирменные семинары по актуальным вопросам деятельности проводятся по мере необходимости, например, в случае возникновения сложных вопросов в конкретных ситуациях (в том числе при выполнении задания по аудиту), изменениях в законодательстве в области аудита, бухгалтерского учета и т.д. </w:t>
      </w:r>
      <w:r w:rsidRPr="00DE070E">
        <w:rPr>
          <w:rFonts w:ascii="Times New Roman" w:eastAsia="Times New Roman" w:hAnsi="Times New Roman" w:cs="Times New Roman"/>
          <w:i/>
          <w:iCs/>
          <w:sz w:val="24"/>
          <w:lang w:eastAsia="ar-SA"/>
        </w:rPr>
        <w:t>не реже чем – 1 раз в год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Перечень тем семинаров и обсуждаемых вопросов формируется по мере их возникновения. При необходимости работник по инициативе ООО «АУДИТ</w:t>
      </w:r>
      <w:r w:rsidR="0003104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 за счет средств ООО «АУДИТ</w:t>
      </w:r>
      <w:r w:rsidR="0003104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может быть направлен для участия в семинарах, конференциях, конгрессах и т.п., а также на курсы повышения квалификации с отрывом от производства.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7.8.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В ООО «АУДИТ</w:t>
      </w:r>
      <w:r w:rsidR="0003104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периодически производится процедура оценки профессиональной деятельности работников с учетом следующих критериев:</w:t>
      </w:r>
    </w:p>
    <w:p w:rsidR="00DE070E" w:rsidRPr="00DE070E" w:rsidRDefault="00DE070E" w:rsidP="00DE070E">
      <w:pPr>
        <w:keepNext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профессиональная компетентность;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требованиям профессиональной этики;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независимость профессионального суждения;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партнерских взаимоотношений с клиентами при сохранении независимости;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общения с коллегами по работе;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стремления к профессиональному росту;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регулярное повышение квалификации;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добросовестное отношение к работе;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лидерские качества;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наставничества;</w:t>
      </w:r>
    </w:p>
    <w:p w:rsidR="00DE070E" w:rsidRPr="00DE070E" w:rsidRDefault="00DE070E" w:rsidP="00DE070E">
      <w:pPr>
        <w:numPr>
          <w:ilvl w:val="0"/>
          <w:numId w:val="16"/>
        </w:numPr>
        <w:suppressAutoHyphens/>
        <w:autoSpaceDN w:val="0"/>
        <w:spacing w:after="0" w:line="36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проявление инициативы в вопросах совершенствования качества оказания аудиторских услуг, организации деятельности и повышения репутации ООО «АУДИТ</w:t>
      </w:r>
      <w:r w:rsidR="00862C57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расширения числа клиентов.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проведения такой процедуры контроля доводятся до сведения оцениваемых работников.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На основании оценки результатов индивидуальной профессиональной деятельности работника Руководителем ООО «АУДИТ</w:t>
      </w:r>
      <w:r w:rsidR="00917AF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принимается решение о повышении его в должности. Если работник, по мнению руководителя аудиторского задания либо Руководителя ООО «АУДИТ</w:t>
      </w:r>
      <w:r w:rsidR="00917AF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не соответствует занимаемой должности, то проводится аттестация работника с целью подтверждения его квалификации.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left="567" w:hanging="27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7.9.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За сбор и отслеживание информации об обучении и повышении квалификации работников (копии аттестатов, дипломов, сертификатов и другие аналогичные документы) несет ответственность Руководитель ООО «АУДИТ</w:t>
      </w:r>
      <w:r w:rsidR="00B6444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иное уполномоченное на это лицо. Руководители заданий имеют доступ к этой информации с разрешения Руководителя ООО «АУДИТ</w:t>
      </w:r>
      <w:r w:rsidR="00B6444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иного уполномоченного лица.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070E" w:rsidRDefault="00DE070E" w:rsidP="0072200D">
      <w:pPr>
        <w:pStyle w:val="a6"/>
        <w:keepLines/>
        <w:numPr>
          <w:ilvl w:val="0"/>
          <w:numId w:val="1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4" w:name="_Toc510537738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ПРИНЯТИЕ И ПРОДОЛЖЕНИЕ ОТНОШЕНИЙ С КЛИЕНТАМИ, ПРИНЯТИЕ И ВЫПОЛНЕНИЕ КОНКРЕТНЫХ ЗАДАНИЙ</w:t>
      </w:r>
      <w:bookmarkEnd w:id="34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Руководство ООО «АУДИТ</w:t>
      </w:r>
      <w:r w:rsidR="00836B3B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принимает на себя ответственность за установление принципов и процедур принятия на обслуживание нового клиента и продолжения сотрудничества с существующими клиентами.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принятии на обслуживание нового клиента или продолжении сотрудничества с клиентом может быть инициировано руководителем задания или иным лицом.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Принятие на обслуживание нового клиента или продолжение сотрудничества с уже существующим клиентом будет осуществляться только в отношении заданий, в которых ООО «АУДИТ</w:t>
      </w:r>
      <w:r w:rsidR="00D50B5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положительно оценила честность </w:t>
      </w:r>
      <w:proofErr w:type="gram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руководства</w:t>
      </w:r>
      <w:proofErr w:type="gram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предполагаемого </w:t>
      </w:r>
      <w:proofErr w:type="spell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лица или лица, которому будут оказаны сопутствующие аудиту услуги, и не обладает информацией, которая свидетельствовала бы о противоположном. Честность предполагает прямоту и открытость во всех профессиональных и деловых отношениях, а также то, что работа будет осуществляться только в отношении заданий, которые ООО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>«АУДИТ</w:t>
      </w:r>
      <w:r w:rsidR="009776EB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способна выполнить, обладая необходимыми возможностями, временем и ресурсами.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Принятие на обслуживание нового клиента или продолжение сотрудничества с уже существующим клиентом осуществляется только в отношении заданий, при выполнении которых ООО «АУДИТ</w:t>
      </w:r>
      <w:r w:rsidR="00C81494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не будет нарушать этические требования.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 решении вопроса о принятии на обслуживание нового клиента или продолжении сотрудничества с уже существующим клиентом ООО «АУДИТ</w:t>
      </w:r>
      <w:r w:rsidR="0099379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получает информацию, которую считает необходимой в данных обстоятельствах. В случае если были обнаружены какие-либо проблемы, но, тем не менее, принято решение принять на обслуживание нового клиента или продолжить сотрудничество с уже существующим клиентом, способ разрешения проблем должен быть документально оформлен.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Руководитель задания должен убедиться, что все необходимые процедуры в отношении решения о принятии на обслуживание нового клиента или продолжении сотрудничества с клиентом по конкретному аудиторскому заданию были соблюдены и что были сделаны надлежащие выводы, которые были документально оформлены.  ООО «АУДИТ</w:t>
      </w:r>
      <w:r w:rsidR="00BB274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исследует вновь открывающиеся обстоятельства и информацию о честности руководства, которая привела бы к отказу от выполнения задания, если бы она стала известна раньше. 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этого проводится оценка следующих обстоятельств: </w:t>
      </w:r>
    </w:p>
    <w:p w:rsidR="00DE070E" w:rsidRPr="00DE070E" w:rsidRDefault="00DE070E" w:rsidP="00DE070E">
      <w:pPr>
        <w:keepNext/>
        <w:numPr>
          <w:ilvl w:val="0"/>
          <w:numId w:val="17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профессиональной и юридической ответственности, применимой к данным обстоятельствам, включая возможное требование к ООО «АУДИТ</w:t>
      </w:r>
      <w:r w:rsidR="0048150B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сообщить соответствующую информацию лицу (лицам), которое его назначило;</w:t>
      </w:r>
    </w:p>
    <w:p w:rsidR="00DE070E" w:rsidRPr="00DE070E" w:rsidRDefault="00DE070E" w:rsidP="00DE070E">
      <w:pPr>
        <w:keepNext/>
        <w:numPr>
          <w:ilvl w:val="0"/>
          <w:numId w:val="17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возможности отказа от выполнения задания или одновременно от выполнения задания и от дальнейшего сотрудничества с клиентом.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Для продолжения сотрудничества с клиентом руководство ООО «АУДИТ</w:t>
      </w:r>
      <w:r w:rsidR="0069253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ежегодно утверждает внутрифирменный документ по проверке организации в целях </w:t>
      </w:r>
      <w:r w:rsidR="00B1441C">
        <w:rPr>
          <w:rFonts w:ascii="Times New Roman" w:eastAsia="Times New Roman" w:hAnsi="Times New Roman" w:cs="Times New Roman"/>
          <w:sz w:val="24"/>
          <w:lang w:eastAsia="ar-SA"/>
        </w:rPr>
        <w:lastRenderedPageBreak/>
        <w:t>при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нятия решения о ее обслуживании или продолжения сотрудничества с ней, в котором оценивается возможность продолжить оказание услуг.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продолжении сотрудничества с клиентом предваряет оценка значимых вопросов, возникших в ходе текущего или предыдущего задания, а также влияния их последствий на продолжение сотрудничества.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отказа от выполнения задания или одновременно от выполнения задания и от дальнейшего сотрудничества с клиентом:</w:t>
      </w:r>
    </w:p>
    <w:p w:rsidR="00DE070E" w:rsidRPr="00DE070E" w:rsidRDefault="00DE070E" w:rsidP="00DE070E">
      <w:pPr>
        <w:keepNext/>
        <w:numPr>
          <w:ilvl w:val="0"/>
          <w:numId w:val="18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обсуждение с уполномоченными лицами руководства клиента и представителями собственника клиента мер, которые ООО «АУДИТ</w:t>
      </w:r>
      <w:r w:rsidR="00AB536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может предпринять в сложившихся обстоятельствах; </w:t>
      </w:r>
    </w:p>
    <w:p w:rsidR="00DE070E" w:rsidRPr="00DE070E" w:rsidRDefault="00DE070E" w:rsidP="00DE070E">
      <w:pPr>
        <w:keepNext/>
        <w:numPr>
          <w:ilvl w:val="0"/>
          <w:numId w:val="18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обсуждение с уполномоченными лицами руководства клиента и представителями собственника клиента возможности отказа от выполнения задания или одновременно от выполнения задания и от продолжения сотрудничества, а также причин отказа, если ООО «АУДИТ</w:t>
      </w:r>
      <w:r w:rsidR="00AB536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считает отказ целесообразным; </w:t>
      </w:r>
    </w:p>
    <w:p w:rsidR="00DE070E" w:rsidRPr="00DE070E" w:rsidRDefault="00DE070E" w:rsidP="00DE070E">
      <w:pPr>
        <w:keepNext/>
        <w:numPr>
          <w:ilvl w:val="0"/>
          <w:numId w:val="18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рассмотрение вопроса о наличии требований МСА или иных нормативных актов Российской Федерации в отношении исключения или предоставления возможности ООО «АУДИТ</w:t>
      </w:r>
      <w:r w:rsidR="00EF5814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отказаться от выполнения задания или одновременно от выполнения задания и от продолжения сотрудничества с сообщением причин отказа соответствующим регулирующим органам; </w:t>
      </w:r>
    </w:p>
    <w:p w:rsidR="00DE070E" w:rsidRPr="00DE070E" w:rsidRDefault="00DE070E" w:rsidP="00DE070E">
      <w:pPr>
        <w:keepNext/>
        <w:numPr>
          <w:ilvl w:val="0"/>
          <w:numId w:val="18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документальное оформление значимых вопросов, их обсуждения, сделанных выводов с приведением обоснования.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Прежде чем установить отношения с новым клиентом ООО «АУДИТ</w:t>
      </w:r>
      <w:r w:rsidR="00EF5814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должен рассмотреть вопрос, может ли выбор этого клиента привести к возникновению угроз нарушения основных принципов этики. Потенциальная угроза честности или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>профессиональному поведению может, например, возникнуть при наличии сомнительных характеристик клиента (его собственников, руководящих лиц или деятельности).</w:t>
      </w:r>
    </w:p>
    <w:p w:rsidR="00DE070E" w:rsidRPr="00DE070E" w:rsidRDefault="00DE070E" w:rsidP="00DE070E">
      <w:pPr>
        <w:keepNext/>
        <w:numPr>
          <w:ilvl w:val="1"/>
          <w:numId w:val="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ООО «АУДИТ</w:t>
      </w:r>
      <w:r w:rsidR="00D04813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оценивает значимость любых угроз нарушения основных принципов этики и по мере необходимости предпринимает меры предосторожности для их устранения или сведения их до приемлемого уровня. 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Такими мерами предосторожности могут быть: </w:t>
      </w:r>
    </w:p>
    <w:p w:rsidR="00DE070E" w:rsidRPr="00DE070E" w:rsidRDefault="00DE070E" w:rsidP="00DE070E">
      <w:pPr>
        <w:keepNext/>
        <w:numPr>
          <w:ilvl w:val="0"/>
          <w:numId w:val="19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получение понимание деятельности клиента; </w:t>
      </w:r>
    </w:p>
    <w:p w:rsidR="00DE070E" w:rsidRPr="00DE070E" w:rsidRDefault="00DE070E" w:rsidP="00DE070E">
      <w:pPr>
        <w:keepNext/>
        <w:numPr>
          <w:ilvl w:val="0"/>
          <w:numId w:val="19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получение информации о собственниках, руководителях и лицах, ответственных за административную и коммерческую деятельность клиента; </w:t>
      </w:r>
    </w:p>
    <w:p w:rsidR="00DE070E" w:rsidRPr="00DE070E" w:rsidRDefault="00DE070E" w:rsidP="00DE070E">
      <w:pPr>
        <w:keepNext/>
        <w:numPr>
          <w:ilvl w:val="0"/>
          <w:numId w:val="19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от клиента гарантий в части усовершенствования практики корпоративного поведения и управления и/или системы внутреннего контроля.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70E" w:rsidRPr="0072200D" w:rsidRDefault="00DE070E" w:rsidP="0072200D">
      <w:pPr>
        <w:pStyle w:val="a6"/>
        <w:keepLines/>
        <w:numPr>
          <w:ilvl w:val="0"/>
          <w:numId w:val="1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5" w:name="_Toc510537739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ПОРУЧЕНИЕ ПРОФЕССИОНАЛЬНЫХ ЗАДАНИЙ ПРИ ОКАЗАНИИ АУДИТОРСКИХ УСЛУГ</w:t>
      </w:r>
      <w:bookmarkEnd w:id="35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tabs>
          <w:tab w:val="left" w:pos="810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9.1. Для осуществления руководства текущим исполнением конкретных аудиторских услуг назначается руководитель задания. Руководитель задания и состав аудиторской группы назначаются приказом или иным распоряжением Руководителя или иного уполномоченного на это лица ООО «АУДИТ</w:t>
      </w:r>
      <w:r w:rsidR="008B5753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после заключения соответствующего договора, но до начала выполнения задания.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9.2. Руководитель задания несет ответственность за планирование, распределение выполняемых аудиторских действий и процедур, надзор и выполнение задания по аудиту в соответствии с нормативными правовыми актами Российской Федерации и профессиональными стандартами, а также за выдачу аудиторского заключения, соответствующего условиям задания. 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9.3. Руководитель задания руководит выполнением задания по аудиту, информируя членов аудиторской группы об их обязанностях и ответственности, о характере деятельности клиента, вопросах, связанных с рисками, проблемах, которые могут возникнуть, а также подробном подходе к выполнению задания. Руководитель задания предоставляет надлежащую информацию о заданиях для оценки соблюдения независимости.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9.4. Руководитель задания отвечает:</w:t>
      </w:r>
    </w:p>
    <w:p w:rsidR="00DE070E" w:rsidRPr="00DE070E" w:rsidRDefault="00DE070E" w:rsidP="00DE070E">
      <w:pPr>
        <w:numPr>
          <w:ilvl w:val="0"/>
          <w:numId w:val="20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соблюдения этических требований, в том числе требований независимости участниками аудиторской группы;</w:t>
      </w:r>
    </w:p>
    <w:p w:rsidR="00DE070E" w:rsidRPr="00DE070E" w:rsidRDefault="00DE070E" w:rsidP="00DE070E">
      <w:pPr>
        <w:numPr>
          <w:ilvl w:val="0"/>
          <w:numId w:val="20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проверку процедур в отношении решения о принятии на обслуживание нового клиента или продолжение сотрудничества;</w:t>
      </w:r>
    </w:p>
    <w:p w:rsidR="00DE070E" w:rsidRPr="00DE070E" w:rsidRDefault="00DE070E" w:rsidP="00DE070E">
      <w:pPr>
        <w:numPr>
          <w:ilvl w:val="0"/>
          <w:numId w:val="20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 процедуру планирования мероприятий по выполнению конкретного задания и распределение работ между участниками аудиторской группы;</w:t>
      </w:r>
    </w:p>
    <w:p w:rsidR="00DE070E" w:rsidRPr="00DE070E" w:rsidRDefault="00DE070E" w:rsidP="00DE070E">
      <w:pPr>
        <w:numPr>
          <w:ilvl w:val="0"/>
          <w:numId w:val="20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проверку соответствующих навыков, профессиональной компетентности, полномочий, наличия времени у участников аудиторской группы. Руководитель задания поручает каждому члену группы проведение аудиторских процедур в отношении тех сегментов, в которых конкретный сотрудник обладает необходимыми и достаточными знаниями и опытом. Распределение обязанностей при проведении аудита между членами группы проводится руководителем задания и отражается в документах, определяющих планирование аудита;</w:t>
      </w:r>
    </w:p>
    <w:p w:rsidR="00DE070E" w:rsidRPr="00DE070E" w:rsidRDefault="00DE070E" w:rsidP="00DE070E">
      <w:pPr>
        <w:numPr>
          <w:ilvl w:val="0"/>
          <w:numId w:val="21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соответствие процедуры оказания аудиторских услуг и документирования их результатов требованиям законодательных и нормативных актов, внутрифирменных стандартов;</w:t>
      </w:r>
    </w:p>
    <w:p w:rsidR="00DE070E" w:rsidRPr="00DE070E" w:rsidRDefault="00DE070E" w:rsidP="00DE070E">
      <w:pPr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за доведение до сведения Руководителя либо иного лица, действующего на основании доверенности, выданной единоличным исполнительным органом ООО «АУДИТ</w:t>
      </w:r>
      <w:r w:rsidR="00321F5C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основных результатов оказания аудиторских услуг, которые могут повлиять на содержание выводов аудиторской организации;</w:t>
      </w:r>
    </w:p>
    <w:p w:rsidR="00DE070E" w:rsidRPr="00DE070E" w:rsidRDefault="00DE070E" w:rsidP="00DE070E">
      <w:pPr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своевременность подготовки и представления клиентам итоговых документов по результатам оказания аудиторских услуг (аудиторское заключение, отчеты и т.п.);</w:t>
      </w:r>
    </w:p>
    <w:p w:rsidR="00DE070E" w:rsidRPr="00DE070E" w:rsidRDefault="00DE070E" w:rsidP="00DE070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организацию получения членами аудиторской группы консультаций по сложным и спорным вопросам;</w:t>
      </w:r>
    </w:p>
    <w:p w:rsidR="00DE070E" w:rsidRPr="00DE070E" w:rsidRDefault="00DE070E" w:rsidP="00DE070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документальное оформление результатов консультаций, а также сделанных на основании таких консультаций выводов, согласование данных выводов с лицами, осуществлявшими консультирование.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9.5. Члены аудиторской группы перед выходом на задание инструктируются руководителем задания (в устной форме). При инструктаже членов аудиторской группы в обязательном порядке доводится:</w:t>
      </w:r>
    </w:p>
    <w:p w:rsidR="00DE070E" w:rsidRPr="00DE070E" w:rsidRDefault="00DE070E" w:rsidP="00DE070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об </w:t>
      </w:r>
      <w:proofErr w:type="spell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аудируемом</w:t>
      </w:r>
      <w:proofErr w:type="spell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 (характер деятельности);</w:t>
      </w:r>
    </w:p>
    <w:p w:rsidR="00DE070E" w:rsidRPr="00DE070E" w:rsidRDefault="00DE070E" w:rsidP="00DE070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сути и задачах предстоящего задания;</w:t>
      </w:r>
    </w:p>
    <w:p w:rsidR="00DE070E" w:rsidRPr="00DE070E" w:rsidRDefault="00DE070E" w:rsidP="00DE070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обязанностей между членами группы;</w:t>
      </w:r>
    </w:p>
    <w:p w:rsidR="00DE070E" w:rsidRPr="00DE070E" w:rsidRDefault="00DE070E" w:rsidP="00DE070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выполнения каждого задания;</w:t>
      </w:r>
    </w:p>
    <w:p w:rsidR="00DE070E" w:rsidRPr="00DE070E" w:rsidRDefault="00DE070E" w:rsidP="00DE070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(возникающие сложности, проблемы и т.д.), которая должна своевременно и регулярно сообщатся руководителю задания в ходе выполнения аудита.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9.6. В обязанности членов аудиторской группы входит:</w:t>
      </w:r>
    </w:p>
    <w:p w:rsidR="00DE070E" w:rsidRPr="00DE070E" w:rsidRDefault="00DE070E" w:rsidP="00DE070E">
      <w:pPr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четкое понимание цели и задачи выполняемого ими задания по аудиту;</w:t>
      </w:r>
    </w:p>
    <w:p w:rsidR="00DE070E" w:rsidRPr="00DE070E" w:rsidRDefault="00DE070E" w:rsidP="00DE070E">
      <w:pPr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соблюдение профессиональных стандартов и внутрифирменных документов при выполнении задания;</w:t>
      </w:r>
    </w:p>
    <w:p w:rsidR="00DE070E" w:rsidRPr="00DE070E" w:rsidRDefault="00DE070E" w:rsidP="00DE070E">
      <w:pPr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объективности и следование должному профессиональному скептицизму, а также выполнение порученной работы при неукоснительном соблюдении этических требований.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опытные аудиторы осуществляют надзор над менее опытными членами аудиторской группы.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9.7. В случае если между членами аудиторской группы и лицом, предоставляющим консультации членам аудиторской группы по возникшему у них в ходе аудита вопросу, возникает расхождение мнений, то руководитель задания письменно информирует об этом Руководителя ООО «АУДИТ</w:t>
      </w:r>
      <w:r w:rsidR="00D72D7A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иное уполномоченное лицо с приложением всех материалов, использованных при получении консультации, и Руководитель или иное уполномоченное лицо ООО «АУДИТ</w:t>
      </w:r>
      <w:r w:rsidR="00D72D7A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принимает решение по данному вопросу.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9.8.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Аудиторские услуги оказываются преимущественно силами работников, состоящих в трудовых отношениях с ООО «АУДИТ</w:t>
      </w:r>
      <w:r w:rsidR="00D72D7A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 Привлечение сотрудников по договорам гражданско-правового характера для участия в оказании аудиторских услуг осуществляется в случаях необходимости при надлежащей проверке их профессиональной компетенции, опыта и независимости.</w:t>
      </w:r>
    </w:p>
    <w:p w:rsidR="00DE070E" w:rsidRDefault="00DE070E" w:rsidP="00DE070E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9.9.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 включении сотрудника в аудиторскую группу, оказывающую аудиторские услуги клиенту, являвшемуся ранее его работодателем, Руководителем или иным уполномоченным лицом ООО «АУДИТ</w:t>
      </w:r>
      <w:r w:rsidR="008573EC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производится оценка вероятности возникновения проблем, связанных с нарушением требования независимости и конфликта интересов. Решение принимается с учетом конкретных обстоятельств и личностных качеств работника. При этом сотрудник включается в аудиторскую группу для оказания аудиторских услуг только за отчетный период, наступивших позднее прекращения трудовых отношений данного работника с данным клиентом.</w:t>
      </w:r>
    </w:p>
    <w:p w:rsidR="0072200D" w:rsidRPr="00DE070E" w:rsidRDefault="0072200D" w:rsidP="00DE070E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Calibri" w:hAnsi="Times New Roman" w:cs="Arial"/>
          <w:sz w:val="24"/>
        </w:rPr>
      </w:pPr>
    </w:p>
    <w:p w:rsidR="00DE070E" w:rsidRDefault="0072200D" w:rsidP="0072200D">
      <w:pPr>
        <w:keepLines/>
        <w:numPr>
          <w:ilvl w:val="1"/>
          <w:numId w:val="0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6" w:name="_Toc510537740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10. </w:t>
      </w:r>
      <w:r w:rsidR="00DE070E" w:rsidRPr="00DE070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РАСПРЕДЕЛЕНИЕ КОНТРОЛЬНЫХ ПОЛНОМОЧИЙ ПРИ ОКАЗАНИИ АУДИТОРСКИХ УСЛУГ</w:t>
      </w:r>
      <w:bookmarkEnd w:id="36"/>
    </w:p>
    <w:p w:rsidR="0072200D" w:rsidRPr="00DE070E" w:rsidRDefault="0072200D" w:rsidP="00DE070E">
      <w:pPr>
        <w:keepLines/>
        <w:numPr>
          <w:ilvl w:val="1"/>
          <w:numId w:val="0"/>
        </w:numPr>
        <w:suppressLineNumbers/>
        <w:suppressAutoHyphens/>
        <w:autoSpaceDN w:val="0"/>
        <w:spacing w:before="360" w:after="120" w:line="240" w:lineRule="auto"/>
        <w:ind w:left="3905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10.1.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Для оказания услуг на основании приказа или иного распоряжения о формировании аудиторской группы формируется аудиторская группа из работников, обладающих необходимыми профессиональным опытом и навыками и соответствующих требованию независимости. Руководство проведением аудиторской проверки возлагается на руководителя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задания, который определяет задания членов аудиторской группы, планирует период и содержание этапов проведения аудита, определяет порядок сбора аудиторских доказательств, обмена мнениями в ходе проведения аудита, порядок подготовки итоговых документов по результатам аудита.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10.2.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Сбор аудиторских доказательств осуществляется как непосредственно по месту расположения </w:t>
      </w:r>
      <w:proofErr w:type="spell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аудируемой</w:t>
      </w:r>
      <w:proofErr w:type="spell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организации, так и в ООО «АУДИТ</w:t>
      </w:r>
      <w:r w:rsidR="00331AD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», в том числе посредством изучения документации, информации и баз данных, представленных </w:t>
      </w:r>
      <w:proofErr w:type="spell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аудируемым</w:t>
      </w:r>
      <w:proofErr w:type="spell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лицом по запросу ООО «АУДИТ</w:t>
      </w:r>
      <w:r w:rsidR="00331AD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30" w:firstLine="7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В процессе проведения аудита всеми членами аудиторской группы оформляются рабочие документы в порядке и по формам, установленными внутрифирменными документами, относящимися к документированию.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left="30" w:firstLine="7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10.4. Руководитель задания осуществляет обзор за выполнением задания членами аудиторской группы. Руководитель задания контролирует соблюдение этических требований, в том числе требований соблюдения норм независимости участниками аудиторской группы.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10.5. Распределение аудиторских процедур производится среди членов аудиторской группы таким образом, чтобы обеспечить разумную уверенность в том, что работа будет выполняться с должной тщательностью и той степенью профессиональной компетентности, которая необходима в данных обстоятельствах.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10.6. Члены аудиторской группы, которым поручается выполнение аудиторского задания, должны получать от руководителя задания четкие указания о проведении ими соответствующих аудиторских процедур. Указания могут даваться в виде необходимых к заполнению в электронном виде или на бумажном носителе вопросников, тестов. При этом члены аудиторской группы должны быть информированы о таких аспектах, как характер деятельности </w:t>
      </w:r>
      <w:proofErr w:type="spell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и возможные проблемы в области бухгалтерского учета и аудита, которые могут повлиять на характер, временные рамки и объем аудиторских процедур.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10.7. Руководитель задания составляет общую стратегию аудита, а также детальный план аудита. Все члены аудиторской группы должны быть ознакомлены с общей стратегией аудита и </w:t>
      </w:r>
      <w:proofErr w:type="gram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детальным планом аудита</w:t>
      </w:r>
      <w:proofErr w:type="gram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который</w:t>
      </w:r>
      <w:r w:rsidRPr="00DE070E">
        <w:rPr>
          <w:rFonts w:ascii="Times New Roman" w:eastAsia="Times New Roman" w:hAnsi="Times New Roman" w:cs="Times New Roman"/>
          <w:i/>
          <w:iCs/>
          <w:sz w:val="24"/>
          <w:lang w:eastAsia="ar-SA"/>
        </w:rPr>
        <w:t xml:space="preserve"> доводится под подпись, путем проведения встречи аудиторской группы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10.8. Во время проведения аудита руководитель задания должен осуществлять следующие контрольные функции: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осуществлять контроль за ходом аудита, с тем чтобы определить:</w:t>
      </w:r>
    </w:p>
    <w:p w:rsidR="00DE070E" w:rsidRPr="00DE070E" w:rsidRDefault="00DE070E" w:rsidP="00DE070E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обладают ли члены аудиторской группы необходимыми навыками и компетентностью для выполнения порученной ими работы;</w:t>
      </w:r>
    </w:p>
    <w:p w:rsidR="00DE070E" w:rsidRPr="00DE070E" w:rsidRDefault="00DE070E" w:rsidP="00DE070E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выполняется ли работа в соответствии с общей стратегией и планом аудита;</w:t>
      </w:r>
    </w:p>
    <w:p w:rsidR="00DE070E" w:rsidRPr="00DE070E" w:rsidRDefault="00DE070E" w:rsidP="00DE070E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были ли выполненные процедуры и полученные результаты надлежащим образом документально оформлены;</w:t>
      </w:r>
    </w:p>
    <w:p w:rsidR="00DE070E" w:rsidRPr="00DE070E" w:rsidRDefault="00DE070E" w:rsidP="00DE070E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 ли все важные аспекты аудита изучены и отражены в аудиторских выводах;</w:t>
      </w:r>
    </w:p>
    <w:p w:rsidR="00DE070E" w:rsidRPr="00DE070E" w:rsidRDefault="00DE070E" w:rsidP="00DE070E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были ли достигнуты цели аудиторских процедур;</w:t>
      </w:r>
    </w:p>
    <w:p w:rsidR="00DE070E" w:rsidRPr="00DE070E" w:rsidRDefault="00DE070E" w:rsidP="00DE070E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соответствуют ли сделанные выводы результатам выполненных процедур и подтверждают ли они аудиторское мнение;</w:t>
      </w:r>
    </w:p>
    <w:p w:rsidR="00DE070E" w:rsidRPr="00DE070E" w:rsidRDefault="00DE070E" w:rsidP="00DE070E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включения в аудиторскую группу помощников, ассистентов, аудитора, - понимают ли помощников, ассистенты аудитора указания по проведению аудита;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получать информацию и рассматривать важные вопросы в области бухгалтерского учета и аудита, возникающие в ходе проведения аудита, осуществлять оценку их важности и внесения соответствующих изменений в общую стратегию и план аудита;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устранять расхождения в профессиональных суждениях сотрудников.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10.9. Работа менее опытных членов аудиторской группы проверяется более опытными ее членами.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10.10. Руководитель задания должен так же проверить: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оценку неотъемлемого риска и риска средств внутреннего контроля, включая результаты тестов средств внутреннего контроля и поправки (если таковые имеются), внесенные в общую стратегию аудита и план аудита в результате такой оценки;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документальное отражение аудиторских доказательств, полученных в результате процедур проверок по существу, и выводов, сделанных на их основе, включая результаты консультаций, наличие заполненных рабочих документов членами аудиторской группы.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в) бухгалтерскую (финансовую) отчетность, предлагаемые поправки и аудиторское заключение.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10.11. Осуществляемый руководителем задания обзор должен охватывать наиболее значимые суждения, особенно те, которые относятся к сложным или спорным вопросам, выявленным в ходе аудита, а также значимые риски и иные области, которые руководитель задания сочтет важными. 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задания не должен проверять все рабочие документы аудитора, однако он должен </w:t>
      </w:r>
      <w:proofErr w:type="gram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задокументировать</w:t>
      </w:r>
      <w:proofErr w:type="gram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и какие рабочие документы были им проверены. Ответы на вопросы руководителя задания, возникающие при осуществлении им указанного обзора, должны быть задокументированы.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10.12.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необходимости по окончании сбора аудиторских доказательств руководитель задания организует рабочее совещание с участием членов аудиторской группы для подведения итогов выполнения задания, обсуждения проблемных ситуаций и обмена профессиональными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мнениями в целях формирования единой позиции аудиторской организации по спорным вопросам.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10.13.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Порядок и форма доведения информации, полученной по результатам аудита до уполномоченных лиц клиента, устанавливается условиями конкретных договоров и требованиями нормативных актов. Подготовка итоговых документов (отчета руководству </w:t>
      </w:r>
      <w:proofErr w:type="spell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и аудиторского заключения) осуществляется в несколько этапов.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член аудиторской группы готовит информацию о результатах аудиторских процедур, выполненных им в соответствии со стратегией и планом аудита, в формате и порядке, установленных внутрифирменными регламентами, отражающими вопросы документирования, и в установленные сроки передает ее руководителю задания. 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Члены группы сдают заполненные ими рабочие документы руководителю задания руководителю задания, который формирует аудиторский файл (рабочие документы, рабочую документацию),  составляет отчет руководству </w:t>
      </w:r>
      <w:proofErr w:type="spell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лица (письменную информацию) и проект аудиторского заключения.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10.14. При проведении аудита бухгалтерской (финансовой) отчетности организаций, ценные бумаги которых допущены к организованным торгам, а также иных заданий, по критериям, установленным в пункте 4.5 настоящих правил, проводится проверка качества выполнения задания. </w:t>
      </w:r>
    </w:p>
    <w:p w:rsidR="00DE070E" w:rsidRPr="00DE070E" w:rsidRDefault="00DE070E" w:rsidP="00DE070E">
      <w:pPr>
        <w:keepNext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Прежде чем приступить к выполнению задания по аудиту руководитель задания должен убедиться в назначении лица, осуществляющего проверку качества выполнения задания.</w:t>
      </w:r>
    </w:p>
    <w:p w:rsidR="00DE070E" w:rsidRPr="00DE070E" w:rsidRDefault="00DE070E" w:rsidP="00DE070E">
      <w:pPr>
        <w:keepNext/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Аудиторское заключение не выпускается до тех пор, пока не будет завершена проверка качества выполнения задания. Документирование проверки качества выполнения задания может быть завершено уже после даты заключения. </w:t>
      </w:r>
    </w:p>
    <w:p w:rsidR="00DE070E" w:rsidRPr="00DE070E" w:rsidRDefault="00DE070E" w:rsidP="00DE070E">
      <w:pPr>
        <w:keepNext/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такая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проверки зависит от сложности задания и риска того, что аудиторское заключение может не соответствовать условиям задания. Проверка качества выполнения задания не снижает ответственности руководителя задания.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10.15. Проверка качества выполнения задания включает объективную оценку значимых суждений, сформированных членами аудиторской группы и выводов, формирующих основу аудиторского заключения.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10.16. Проверка качества выполнения задания, включает обсуждение хода выполнения задания с руководителем задания, анализ бухгалтерской (финансовой) отчетности и аудиторского заключения, в частности его соответствия условиям конкретного задания. 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10.17. Проверка качества выполнения задания по аудиту финансовой (бухгалтерской) 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отчетности организаций, ценные бумаги которых допущены к организованным торгам, включает: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а) оценку независимости ООО «АУДИТ</w:t>
      </w:r>
      <w:r w:rsidR="00264065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в контексте конкретного задания по аудиту;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оценку значимых рисков, выявленных в ходе выполнения задания, и процедуры, выполняемые в ответ на оцененные аудитором риски, включая оценку аудиторской группой риска ошибок и недобросовестных действий и выполнения аудиторской группой процедур в ответ на этот риск;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суждения в отношении уровня существенности и значимых рисков;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получение соответствующих консультаций по сложным или спорным вопросам либо при расхождении мнений, а также выводы, сделанные по результатам этих консультаций;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д) значимость исправленных и неисправленных искажений, выявленных в ходе аудита;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е) обстоятельства, информация о которых должна быть доведена до сведения руководства </w:t>
      </w:r>
      <w:proofErr w:type="spell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лица, представителей собственника или иных лиц;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ж) соответствие выбранных для анализа рабочих документов аудитора выполненной работе, послужившей основой для формирования значимых суждений и сделанных выводов;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з) надлежащий характер проекта аудиторского заключения.</w:t>
      </w:r>
    </w:p>
    <w:p w:rsidR="00DE070E" w:rsidRPr="00DE070E" w:rsidRDefault="00DE070E" w:rsidP="00DE070E">
      <w:pPr>
        <w:keepNext/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10.20. Проверка качества выполнения задания оформляется соответствующим внутрифирменным документом и должна проводиться своевременно, до выпуска аудиторского заключения или иного отчета, чтобы значимые вопросы могли быть оперативно решены.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070E" w:rsidRPr="0072200D" w:rsidRDefault="00DE070E" w:rsidP="0072200D">
      <w:pPr>
        <w:pStyle w:val="a6"/>
        <w:keepLines/>
        <w:numPr>
          <w:ilvl w:val="0"/>
          <w:numId w:val="37"/>
        </w:numPr>
        <w:suppressLineNumbers/>
        <w:suppressAutoHyphens/>
        <w:autoSpaceDN w:val="0"/>
        <w:spacing w:before="36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7" w:name="_Toc510537741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КОНСУЛЬТИРОВАНИЕ РАБОТНИКОВ АУДИТОРСКОЙ ОРГАНИЗАЦИИ</w:t>
      </w:r>
      <w:bookmarkEnd w:id="37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11.1.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Руководитель ООО «АУДИТ</w:t>
      </w:r>
      <w:r w:rsidR="001E174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иное уполномоченное лицо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определяет области аудита и особые случаи, требующие проведения консультаций и доводит до сотрудников: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информацию о процедурах проведения консультаций;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б) разделы аудита и особые ситуации, требующие проведения консультаций, включая:</w:t>
      </w:r>
    </w:p>
    <w:p w:rsidR="00DE070E" w:rsidRPr="00DE070E" w:rsidRDefault="00DE070E" w:rsidP="00DE070E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новых нормативных правовых актов; </w:t>
      </w:r>
    </w:p>
    <w:p w:rsidR="00DE070E" w:rsidRPr="00DE070E" w:rsidRDefault="00DE070E" w:rsidP="00DE070E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отрасли, где существуют особые требования к ведению бухгалтерского учета, проведению аудита либо составлению бухгалтерской (финансовой) или иной отчетности; </w:t>
      </w:r>
    </w:p>
    <w:p w:rsidR="00DE070E" w:rsidRPr="00DE070E" w:rsidRDefault="00DE070E" w:rsidP="00DE070E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возникновение проблем в области практики проведения аудита; </w:t>
      </w:r>
    </w:p>
    <w:p w:rsidR="00DE070E" w:rsidRPr="00DE070E" w:rsidRDefault="00DE070E" w:rsidP="00DE070E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по представлению документов, установленные органами государственной власти Российской Федерации, иностранных государств;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г) ситуации, создающие угрозу независимости аудиторской организации и их работников и требующие проведения консультаций и выработки мер, направленных на снижение (устранение) риска утраты независимости.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Руководитель или иное уполномоченное лицо ООО «АУДИТ</w:t>
      </w:r>
      <w:r w:rsidR="006622EC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обеспечивает доступ к справочным материалам и авторизованным источникам, в том числе: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хранение справочников и издание документов, в том числе имеющих отношение к специализированным отраслям и областям;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заключение по мере необходимости соглашения с другими организациями и лицами с целью пополнения информационных ресурсов;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обращение с вопросами в соответствующие подразделения профессиональных аудиторских объединений, созданные для их разъяснения;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11.2.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Руководитель или иное уполномоченное лицо ООО «АУДИТ</w:t>
      </w:r>
      <w:r w:rsidR="009E2047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определяет полномочия сотрудников в процессе предоставления консультаций и информирует сотрудников об уровне полномочий в процессе выработки ими единого мнения и о процедурах разрешения разногласий.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11.3.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Документация, подготавливаемая по результатам консультаций, должна храниться в качестве справочного материала и для исследовательских целей в составе внутренних документов ООО «АУДИТ</w:t>
      </w:r>
      <w:r w:rsidR="00D069BC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11.4.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В ходе оказания аудиторских услуг членам аудиторской группы при отсутствии надлежащих полномочий не следует высказывать представителям </w:t>
      </w:r>
      <w:proofErr w:type="spell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лица от имени ООО «АУДИТ</w:t>
      </w:r>
      <w:r w:rsidR="006D490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индивидуальное профессиональное мнение по отдельным вопросам бухгалтерского учета, налогообложения и другим отраслям законодательства, в связи с тем, что профессиональное суждение отдельного специалиста может не совпадать с консолидированной позицией ООО «АУДИТ</w:t>
      </w:r>
      <w:r w:rsidR="006D490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по обсуждаемым вопросам.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Консолидированная позиция ООО «АУДИТ</w:t>
      </w:r>
      <w:r w:rsidR="006D490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по спорным вопросам, возникающим в ходе оказания аудиторских услуг, формируется посредством обмена профессиональными суждениями работниками при проведении рабочих совещаний. Окончательное решение относительно позиции аудиторской организации по спорному вопросу принимается Руководителем ООО «АУДИТ</w:t>
      </w:r>
      <w:r w:rsidR="00223664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». 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Консолидированную позицию ООО «АУДИТ</w:t>
      </w:r>
      <w:r w:rsidR="00476C55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по спорным вопросам имеет право выражать от имени ООО «АУДИТ</w:t>
      </w:r>
      <w:r w:rsidR="00476C55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только руководитель задания и Руководитель ООО «АУДИТ</w:t>
      </w:r>
      <w:r w:rsidR="00476C55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В отдельных случаях, когда вопрос носит спорный характер, однозначно не урегулированный действующими законодательными и нормативными актами, и принятие конкретного решения клиентом сопряжено с высокими рисками (например, с риском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>предъявления существенных налоговых штрафных санкций), Руководитель ООО «АУДИТ</w:t>
      </w:r>
      <w:r w:rsidR="00E50345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руководитель задания высказывают свое мнение с обращением внимания клиента на необходимость получения им письменных разъяснений по спорным вопросам в уполномоченных органах.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Выработанное единое мнение по существенным вопросам документируется. Нерешенные в ходе аудита вопросы оформляются отдельным рабочим документом, в котором приведен перечень выявленных проблем (ошибок).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70E" w:rsidRPr="0072200D" w:rsidRDefault="00DE070E" w:rsidP="0072200D">
      <w:pPr>
        <w:pStyle w:val="a6"/>
        <w:keepLines/>
        <w:numPr>
          <w:ilvl w:val="0"/>
          <w:numId w:val="37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8" w:name="_Toc510537742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ВЗАИМОДЕЙСТВИЕ С АУДИРУЕМЫМИ ЛИЦАМИ И ЛИЦАМИ, КОТОРЫМ ОКАЗЫВАЮТСЯ СОПУТСТВУЮЩИЕ АУДИТУ УСЛУГИ</w:t>
      </w:r>
      <w:bookmarkEnd w:id="38"/>
    </w:p>
    <w:p w:rsidR="0072200D" w:rsidRPr="0072200D" w:rsidRDefault="0072200D" w:rsidP="0072200D">
      <w:pPr>
        <w:pStyle w:val="a6"/>
        <w:keepLines/>
        <w:suppressLineNumbers/>
        <w:suppressAutoHyphens/>
        <w:autoSpaceDN w:val="0"/>
        <w:spacing w:before="36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12.1.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В рамках функционирования системы внутреннего контроля качества на постоянной основе применяются процедуры принятия и продолжения отношений с клиентами, принятия и выполнения конкретных заданий. Такие процедуры учитывают обеспечение соблюдения требований независимости ООО «АУДИТ</w:t>
      </w:r>
      <w:r w:rsidR="001E3BC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возможности оказания аудиторских услуг на высоком качественном уровне, а также репутацию потенциальных клиентов.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12.2.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На этапе заключения договора на оказание аудиторских услуг с потенциальными клиентами, которым ранее аудиторские услуги не оказывались, ООО «АУДИТ</w:t>
      </w:r>
      <w:r w:rsidR="001E3BC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применяется следующий порядок оценки целесообразности заключения договоров. Руководителем ООО «АУДИТ</w:t>
      </w:r>
      <w:r w:rsidR="001E3BC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уполномоченным им сотрудником проводятся переговоры с уполномоченными представителями потенциального клиента с целью: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подтверждения факта понимания потенциальным клиентом целей, задач и содержания услуг;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соответствия характера услуг, необходимых потенциальному клиенту, перечню сопутствующих аудиту услуг, определенному законодательством;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выяснения условий и особенностей финансово-хозяйственной деятельности потенциального </w:t>
      </w:r>
      <w:proofErr w:type="spellStart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лица;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выявления фактов, способных оказать влияние на независимость ООО «АУДИТ</w:t>
      </w:r>
      <w:r w:rsidR="00F875F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 его сотрудников;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характера контактов с предыдущими организациями, ранее оказывавшими потенциальному клиенту аудиторские услуги;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определения возможностей ООО «АУДИТ</w:t>
      </w:r>
      <w:r w:rsidR="00F875F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по оказанию аудиторских услуг конкретному клиенту, обусловленных наличием достаточного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>количества сотрудников, обладающих необходимой квалификацией для оказания аудиторских услуг, в сроки, приемлемые для обеих сторон, а также принципиальной целесообразности их оказания;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выявления обстоятельств, которые могут оказать влияние на возможность оказания аудиторских услуг с надлежащим качеством (например, заведомое ограничение потенциальным клиентом объема предоставляемой информации);</w:t>
      </w:r>
    </w:p>
    <w:p w:rsidR="00DE070E" w:rsidRPr="00DE070E" w:rsidRDefault="00DE070E" w:rsidP="00DE070E">
      <w:pPr>
        <w:numPr>
          <w:ilvl w:val="0"/>
          <w:numId w:val="24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честности руководства предполагаемого клиента, в том числе определение признаков того, занимается ли он легализацией (отмыванием) доходов, полученных преступным путём, или другой криминальной деятельностью.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12.3.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Для оценки целесообразности заключения договора на оказание аудиторских услуг Руководителем ООО «АУДИТ</w:t>
      </w:r>
      <w:r w:rsidR="00C940B9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уполномоченным им лицом может быть проведена выездная экспертиза состояния систем внутреннего контроля и бухгалтерского учета потенциального клиента (по внешним признакам) и экспресс-анализ бухгалтерской (финансовой) отчетности потенциального клиента.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12.4.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 заключении договоров на оказание аудиторских услуг с клиентами, с которыми ранее такие договоры уже заключались, или пролонгации действующих договоров ООО «АУДИТ</w:t>
      </w:r>
      <w:r w:rsidR="003B0C34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выявляются значительные изменения, способные оказать влияние на принятие решения о продолжении сотрудничества, касающиеся одного или нескольких из указанных факторов:       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- структура собственности;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- руководящий состав клиента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характер деятельности клиента;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финансовое положение клиента;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объем и содержание задания на оказание аудиторских услуг;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юридические консультанты клиента;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результат участия в судебных процессах;</w:t>
      </w:r>
    </w:p>
    <w:p w:rsidR="00DE070E" w:rsidRPr="00DE070E" w:rsidRDefault="00DE070E" w:rsidP="00DE070E">
      <w:pPr>
        <w:numPr>
          <w:ilvl w:val="0"/>
          <w:numId w:val="25"/>
        </w:numPr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возникновение обстоятельств, которые могли бы побудить аудиторскую организацию к отказу от сотрудничества с клиентом, если бы такие обстоятельства существовали во время первоначального принятия решения о сотрудничестве.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12.5.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Оценка полученной информации о потенциальном клиенте и принятие решения о заключении договора на оказание аудиторских услуг, а также о продолжении сотрудничества осуществляются Руководителем или иным уполномоченным лицом ООО «АУДИТ</w:t>
      </w:r>
      <w:r w:rsidR="002708F5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». Если при этом складывается твердая уверенность в том, что оказание аудиторских услуг с надлежащим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>качеством не представляется возможным, то руководство ООО «АУДИТ</w:t>
      </w:r>
      <w:r w:rsidR="004E0196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отказывается от заключения договора на оказание аудиторских услуг.</w:t>
      </w:r>
    </w:p>
    <w:p w:rsidR="00DE070E" w:rsidRPr="00DE070E" w:rsidRDefault="00DE070E" w:rsidP="00DE070E">
      <w:pPr>
        <w:numPr>
          <w:ilvl w:val="1"/>
          <w:numId w:val="26"/>
        </w:num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заключении договора доводится до работников, планируемых для оказания конкретных аудиторских услуг, в целях оценки ими соблюдения требования независимости.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12.7 Ответственным лицом за выполнение процедур подбора и отклонения заказчиков и оценку возможности оказания услуг существующим клиентам является Руководитель или иное уполномоченное лицо ООО «АУДИТ</w:t>
      </w:r>
      <w:r w:rsidR="00551316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70E" w:rsidRPr="0072200D" w:rsidRDefault="00DE070E" w:rsidP="0072200D">
      <w:pPr>
        <w:pStyle w:val="a6"/>
        <w:keepLines/>
        <w:numPr>
          <w:ilvl w:val="0"/>
          <w:numId w:val="26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39" w:name="_Toc510537743"/>
      <w:r w:rsidRPr="0072200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ДОКУМЕНТИРОВАНИЕ СИСТЕМЫ КОНТРОЛЯ КАЧЕСТВА.</w:t>
      </w:r>
      <w:bookmarkEnd w:id="39"/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0" w:name="_Toc311120150"/>
      <w:bookmarkStart w:id="41" w:name="_Toc329892781"/>
      <w:r w:rsidRPr="00DE07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МОНИТОРИНГ ЭФФЕКТИВНОСТИ ПРОЦЕДУР</w:t>
      </w:r>
      <w:bookmarkEnd w:id="40"/>
      <w:bookmarkEnd w:id="41"/>
    </w:p>
    <w:p w:rsidR="00DE070E" w:rsidRPr="00DE070E" w:rsidRDefault="00DE070E" w:rsidP="00DE070E">
      <w:pPr>
        <w:keepNext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2" w:name="_Toc311120151"/>
      <w:bookmarkStart w:id="43" w:name="_Toc329892782"/>
      <w:r w:rsidRPr="00DE07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ВНУТРЕННЕГО КОНТРОЛЯ КАЧЕСТВА</w:t>
      </w:r>
      <w:bookmarkEnd w:id="42"/>
      <w:bookmarkEnd w:id="43"/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13.1. В ООО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«АУДИТ</w:t>
      </w:r>
      <w:r w:rsidR="000B1C9A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на выборочной основе проводится наблюдение за эффективностью применения установленных процедур системы внутреннего контроля качества, в том числе соответствия действующим стандартам аудиторской деятельности и внутрифирменным документам.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Лицо, ответственное за мониторинг (текущий анализ и выборочное инспектирование), назначается приказом или иным распоряжением Руководителя ООО «АУДИТ</w:t>
      </w:r>
      <w:r w:rsidR="00020D43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из числа работников ООО «АУДИТ</w:t>
      </w:r>
      <w:r w:rsidR="00020D43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 При необходимости может привлекаться на возмездной основе организация либо иное лицо, обладающее достаточным опытом и знаниями в области аудита. Лица, ответственные за мониторинг, не должны участвовать как в выполнении самого задания, так и в проверке качества его выполнения.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Текущее рассмотрение и оценка системы контроля качества проводится не реже одного раза в год и охватывают следующие вопросы:</w:t>
      </w:r>
    </w:p>
    <w:p w:rsidR="00DE070E" w:rsidRPr="00DE070E" w:rsidRDefault="00DE070E" w:rsidP="00DE070E">
      <w:pPr>
        <w:numPr>
          <w:ilvl w:val="0"/>
          <w:numId w:val="27"/>
        </w:numPr>
        <w:suppressAutoHyphens/>
        <w:autoSpaceDE w:val="0"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анализ изменений в профессиональных стандартах и нормативных актах Российской Федерации в области аудита и сопутствующих аудиту услуг соответствующих и их соответствие деятельности ООО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«АУДИТ</w:t>
      </w:r>
      <w:r w:rsidR="00DA73B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>, а также действующим внутрифирменным документам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;</w:t>
      </w:r>
    </w:p>
    <w:p w:rsidR="00DE070E" w:rsidRPr="00DE070E" w:rsidRDefault="00DE070E" w:rsidP="00DE070E">
      <w:pPr>
        <w:numPr>
          <w:ilvl w:val="0"/>
          <w:numId w:val="27"/>
        </w:numPr>
        <w:suppressAutoHyphens/>
        <w:autoSpaceDE w:val="0"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выявление необходимости внесения изменений в систему контроля качества и ее улучшения;</w:t>
      </w:r>
    </w:p>
    <w:p w:rsidR="00DE070E" w:rsidRPr="00DE070E" w:rsidRDefault="00DE070E" w:rsidP="00DE070E">
      <w:pPr>
        <w:numPr>
          <w:ilvl w:val="0"/>
          <w:numId w:val="27"/>
        </w:numPr>
        <w:suppressAutoHyphens/>
        <w:autoSpaceDE w:val="0"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своевременное ежегодное повышение квалификации сотрудников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ООО «АУДИТ</w:t>
      </w:r>
      <w:r w:rsidR="00DA73BE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;</w:t>
      </w:r>
    </w:p>
    <w:p w:rsidR="00DE070E" w:rsidRPr="00DE070E" w:rsidRDefault="00DE070E" w:rsidP="00DE070E">
      <w:pPr>
        <w:numPr>
          <w:ilvl w:val="0"/>
          <w:numId w:val="27"/>
        </w:numPr>
        <w:suppressAutoHyphens/>
        <w:autoSpaceDE w:val="0"/>
        <w:autoSpaceDN w:val="0"/>
        <w:spacing w:after="0" w:line="360" w:lineRule="auto"/>
        <w:ind w:firstLine="357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lastRenderedPageBreak/>
        <w:t>доведение до сведения сотрудников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ООО «АУДИТ</w:t>
      </w:r>
      <w:r w:rsidR="004C5FD3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недостатков, выявленных в системе контроля качества, как на уровне ее организации, так и соблюдения на практике ее принципов и процедур.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Сообщаемая информация должна включать:</w:t>
      </w:r>
    </w:p>
    <w:p w:rsidR="00DE070E" w:rsidRPr="00DE070E" w:rsidRDefault="00DE070E" w:rsidP="00DE070E">
      <w:pPr>
        <w:numPr>
          <w:ilvl w:val="0"/>
          <w:numId w:val="2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описание выполненных процедур мониторинга;</w:t>
      </w:r>
    </w:p>
    <w:p w:rsidR="00DE070E" w:rsidRPr="00DE070E" w:rsidRDefault="00DE070E" w:rsidP="00DE070E">
      <w:pPr>
        <w:numPr>
          <w:ilvl w:val="0"/>
          <w:numId w:val="2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выводы, сделанные по результатам осуществленного мониторинга;</w:t>
      </w:r>
    </w:p>
    <w:p w:rsidR="00DE070E" w:rsidRPr="00DE070E" w:rsidRDefault="00DE070E" w:rsidP="00DE070E">
      <w:pPr>
        <w:numPr>
          <w:ilvl w:val="0"/>
          <w:numId w:val="2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описание систематических, повторяющихся или иных значительных недостатков (если имелись), а также мер, предпринятых по их устранению;</w:t>
      </w:r>
    </w:p>
    <w:p w:rsidR="00DE070E" w:rsidRPr="00DE070E" w:rsidRDefault="00DE070E" w:rsidP="00DE070E">
      <w:pPr>
        <w:numPr>
          <w:ilvl w:val="0"/>
          <w:numId w:val="2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контроль со стороны уполномоченных лиц за своевременным внесением необходимых изменений в принципы и процедуры системы контроля качества ООО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«АУДИТ</w:t>
      </w:r>
      <w:r w:rsidR="00CE7E2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Доведение результатов мониторинга системы контроля качества руководству ООО «АУДИТ</w:t>
      </w:r>
      <w:r w:rsidR="00CE7E2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», руководителям заданий и членам аудиторских групп, а также иным сотрудникам, участвующим в производстве </w:t>
      </w:r>
      <w:proofErr w:type="gram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аудиторских работ для принятия мер</w:t>
      </w:r>
      <w:proofErr w:type="gram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производится лицом, осуществлявшим проверку на ежегодной основе.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 xml:space="preserve">13.3. Инспектирование качества завершенных заданий осуществляется на цикличной основе. Цикл проведения инспектирования составляет </w:t>
      </w:r>
      <w:r w:rsidRPr="00DE070E">
        <w:rPr>
          <w:rFonts w:ascii="Times New Roman" w:eastAsia="Times New Roman" w:hAnsi="Times New Roman" w:cs="Times New Roman"/>
          <w:i/>
          <w:iCs/>
          <w:color w:val="191919"/>
          <w:sz w:val="24"/>
          <w:lang w:eastAsia="ar-SA"/>
        </w:rPr>
        <w:t>1 раз в год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 xml:space="preserve">. 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 xml:space="preserve">Инспектирование осуществляется уполномоченным лицом,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назначенным приказом или иным распоряжением Руководителя ООО «АУДИТ</w:t>
      </w:r>
      <w:r w:rsidR="00A9021B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 выборку для инспектирования завершенных заданий, включается по крайней мере одно завершенное в период цикла задание для каждого руководителя задания, и не менее одного задания из выборки должно быть заданием по аудиту бухгалтерской (финансовой) организации, ценные бумаги которой допущены к организованным торгам.</w:t>
      </w:r>
    </w:p>
    <w:p w:rsidR="00DE070E" w:rsidRPr="00DE070E" w:rsidRDefault="00DE070E" w:rsidP="00DE070E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инспектирования попавших в выборку отдельных заданий включает, но не ограничивается следующим: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полноты собранных документов по заданию</w:t>
      </w:r>
      <w:r w:rsidRPr="00DE070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оформлением и подписанием рабочих документов;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выполненных и задокументированных аудиторских процедур характеру задания;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контролера качества/лица выполняющего проверку качества выполнения задания.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и согласованность ключевых дат друг другу и нормам действующего законодательств;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наличие рабочих документов о независимости ООО «АУДИТ</w:t>
      </w:r>
      <w:r w:rsidR="004E5F8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(руководства ООО «АУДИТ</w:t>
      </w:r>
      <w:r w:rsidR="004E5F82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») и </w:t>
      </w:r>
      <w:proofErr w:type="spell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аудируемого</w:t>
      </w:r>
      <w:proofErr w:type="spell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лица;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рабочих документов о независимости аудиторов аудиторской группы;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наличие и полнота рабочих документов по планированию, аудиторским рискам и уровню существенности;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полнота выполнения плана аудита;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процедур контроля качества по данному аудиту; контроль факта проведения проверки качества выполнения задания;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того, устранены ли замечания контролёра качества (при наличии) в отношении выполнения заданий по аудиту;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мнение, выраженного в аудиторском заключении, сделанным по результатам аудита выводам; соответствие формы и содержания аудиторского заключения действующему законодательству;</w:t>
      </w:r>
    </w:p>
    <w:p w:rsidR="00DE070E" w:rsidRPr="00DE070E" w:rsidRDefault="00DE070E" w:rsidP="00DE070E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того, поступали ли от клиента жалобы или претензии.</w:t>
      </w:r>
    </w:p>
    <w:p w:rsidR="0072200D" w:rsidRDefault="00DE070E" w:rsidP="0072200D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Лицо, осуществляющее инспектирование, вправе расширить круг исследуемых заданий, также лицо осуществляющее инспектирование не уведомляет руководителя (руководителей) задания об отобранных для инспектирования заданиях.</w:t>
      </w:r>
    </w:p>
    <w:p w:rsidR="0072200D" w:rsidRDefault="00DE070E" w:rsidP="0072200D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13.4. Инспектирование оформляется документально, в том числе: </w:t>
      </w:r>
    </w:p>
    <w:p w:rsidR="0072200D" w:rsidRDefault="00DE070E" w:rsidP="0072200D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описываются процедуры инспектирования и принципы, по которым задание попало в выборку заданий для инспектирования;</w:t>
      </w:r>
    </w:p>
    <w:p w:rsidR="0072200D" w:rsidRDefault="00DE070E" w:rsidP="0072200D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б) фиксируются оценки соблюдения Международных стандартов аудита и требований нормативных актов Российской Федерации, надлежащей организации и </w:t>
      </w:r>
      <w:proofErr w:type="gram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эффективности функционирования системы контроля качества и надлежащего применения принципов</w:t>
      </w:r>
      <w:proofErr w:type="gramEnd"/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и процедур контроля качества, в результате чего ООО «АУДИТ</w:t>
      </w:r>
      <w:r w:rsidR="00424B6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выпускаются аудиторские заключения или иные отчеты, соответствующие условиям конкретных заданий;</w:t>
      </w:r>
    </w:p>
    <w:p w:rsidR="0072200D" w:rsidRDefault="00DE070E" w:rsidP="0072200D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описываются выявленные недостатки, дается оценка их последствий и формулируются основания для принятия дальнейших мер.</w:t>
      </w:r>
    </w:p>
    <w:p w:rsidR="0072200D" w:rsidRDefault="00DE070E" w:rsidP="0072200D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13.5. Выявленные в ходе проведенного инспектирования нарушения (несоответствия) доводятся до сведения Руководителя ООО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«АУДИТ</w:t>
      </w:r>
      <w:r w:rsidR="00424B6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 xml:space="preserve">.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Лицо ответственное за организацию системы внутреннего контроля качества контролирует внесение изменений 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во внутрифирменные документы, что в свою очередь оформляется документально и доводится до сведения сотрудников ООО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«АУДИТ</w:t>
      </w:r>
      <w:r w:rsidR="00424B6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 xml:space="preserve"> под личную подпись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color w:val="191919"/>
          <w:sz w:val="24"/>
          <w:lang w:eastAsia="ar-SA"/>
        </w:rPr>
        <w:t>каждого.</w:t>
      </w:r>
    </w:p>
    <w:p w:rsidR="0072200D" w:rsidRDefault="00DE070E" w:rsidP="0072200D">
      <w:pPr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Оценка последствий недостатков, выявленных в результате мониторинга,</w:t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включает в себя вопросы:</w:t>
      </w:r>
    </w:p>
    <w:p w:rsidR="0072200D" w:rsidRPr="0072200D" w:rsidRDefault="00DE070E" w:rsidP="0072200D">
      <w:pPr>
        <w:pStyle w:val="a6"/>
        <w:numPr>
          <w:ilvl w:val="0"/>
          <w:numId w:val="3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00D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являются ли выявленные недостатки нарушения требований профессиональных стандартов, Закона № 307-ФЗ и правил внутреннего контроля качества систематическими или значительными недостатками, требующими своевременного принятия соответствующих мер;</w:t>
      </w:r>
    </w:p>
    <w:p w:rsidR="0072200D" w:rsidRPr="0072200D" w:rsidRDefault="00DE070E" w:rsidP="0072200D">
      <w:pPr>
        <w:pStyle w:val="a6"/>
        <w:numPr>
          <w:ilvl w:val="0"/>
          <w:numId w:val="38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00D">
        <w:rPr>
          <w:rFonts w:ascii="Times New Roman" w:eastAsia="Times New Roman" w:hAnsi="Times New Roman" w:cs="Times New Roman"/>
          <w:color w:val="191919"/>
          <w:sz w:val="24"/>
          <w:lang w:eastAsia="ar-SA"/>
        </w:rPr>
        <w:lastRenderedPageBreak/>
        <w:t>являются ли нарушения случаями, которые не обязательно указывают на то, что система контроля качества ООО «АУДИТ</w:t>
      </w:r>
      <w:r w:rsidR="00FA5970">
        <w:rPr>
          <w:rFonts w:ascii="Times New Roman" w:eastAsia="Times New Roman" w:hAnsi="Times New Roman" w:cs="Times New Roman"/>
          <w:color w:val="191919"/>
          <w:sz w:val="24"/>
          <w:lang w:eastAsia="ar-SA"/>
        </w:rPr>
        <w:t>ФИРМ</w:t>
      </w:r>
      <w:r w:rsidRPr="0072200D">
        <w:rPr>
          <w:rFonts w:ascii="Times New Roman" w:eastAsia="Times New Roman" w:hAnsi="Times New Roman" w:cs="Times New Roman"/>
          <w:color w:val="191919"/>
          <w:sz w:val="24"/>
          <w:lang w:eastAsia="ar-SA"/>
        </w:rPr>
        <w:t>» не в состоянии обеспечить разумную уверенность в том, что ООО «АУДИТ</w:t>
      </w:r>
      <w:r w:rsidR="00FA5970">
        <w:rPr>
          <w:rFonts w:ascii="Times New Roman" w:eastAsia="Times New Roman" w:hAnsi="Times New Roman" w:cs="Times New Roman"/>
          <w:color w:val="191919"/>
          <w:sz w:val="24"/>
          <w:lang w:eastAsia="ar-SA"/>
        </w:rPr>
        <w:t>ФИРМ</w:t>
      </w:r>
      <w:r w:rsidRPr="0072200D">
        <w:rPr>
          <w:rFonts w:ascii="Times New Roman" w:eastAsia="Times New Roman" w:hAnsi="Times New Roman" w:cs="Times New Roman"/>
          <w:color w:val="191919"/>
          <w:sz w:val="24"/>
          <w:lang w:eastAsia="ar-SA"/>
        </w:rPr>
        <w:t>» и ее сотрудники осуществляют проведение аудита и оказание сопутствующих аудиту услуг в соответствии с профессиональными стандартами и требованиями нормативных актов Российской федерации, а также в том, что аудиторские заключения соответствуют условиям конкретного задания.</w:t>
      </w:r>
    </w:p>
    <w:p w:rsidR="0072200D" w:rsidRDefault="0072200D" w:rsidP="0072200D">
      <w:pPr>
        <w:suppressAutoHyphens/>
        <w:autoSpaceDE w:val="0"/>
        <w:autoSpaceDN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 xml:space="preserve">          </w:t>
      </w:r>
      <w:r w:rsidR="00DE070E" w:rsidRPr="0072200D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Систематические, повторяющиеся или иные значительные недостатками, требуют своевременного принятия соответствующих мер.</w:t>
      </w:r>
    </w:p>
    <w:p w:rsidR="00DE070E" w:rsidRPr="0072200D" w:rsidRDefault="0072200D" w:rsidP="0072200D">
      <w:pPr>
        <w:suppressAutoHyphens/>
        <w:autoSpaceDE w:val="0"/>
        <w:autoSpaceDN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E070E"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По результатам обсуждения каждого недостатка должны быть сформулированы рекомендации в отношении одного или нескольких следующих аспектов:</w:t>
      </w:r>
    </w:p>
    <w:p w:rsidR="00DE070E" w:rsidRPr="00DE070E" w:rsidRDefault="00DE070E" w:rsidP="00DE070E">
      <w:pPr>
        <w:keepNext/>
        <w:widowControl w:val="0"/>
        <w:numPr>
          <w:ilvl w:val="0"/>
          <w:numId w:val="3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принятие мер в отношении отдельного задания или конкретного работника;</w:t>
      </w:r>
    </w:p>
    <w:p w:rsidR="00DE070E" w:rsidRPr="00DE070E" w:rsidRDefault="00DE070E" w:rsidP="00DE070E">
      <w:pPr>
        <w:keepNext/>
        <w:widowControl w:val="0"/>
        <w:numPr>
          <w:ilvl w:val="0"/>
          <w:numId w:val="3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сообщение выводов лицам, ответственным за непрерывное профессиональное обучение;</w:t>
      </w:r>
    </w:p>
    <w:p w:rsidR="00DE070E" w:rsidRPr="00DE070E" w:rsidRDefault="00DE070E" w:rsidP="00DE070E">
      <w:pPr>
        <w:keepNext/>
        <w:widowControl w:val="0"/>
        <w:numPr>
          <w:ilvl w:val="0"/>
          <w:numId w:val="3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внесение изменений в принципы и процедуры контроля качества;</w:t>
      </w:r>
    </w:p>
    <w:p w:rsidR="00DE070E" w:rsidRPr="00DE070E" w:rsidRDefault="00DE070E" w:rsidP="00DE070E">
      <w:pPr>
        <w:keepNext/>
        <w:widowControl w:val="0"/>
        <w:numPr>
          <w:ilvl w:val="0"/>
          <w:numId w:val="3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применение дисциплинарных мер воздействия в отношении лиц, не соблюдающих принципы и процедуры аудиторской организации, особенно в отношении тех, кто делает это систематически.</w:t>
      </w:r>
    </w:p>
    <w:p w:rsidR="00DE070E" w:rsidRPr="00DE070E" w:rsidRDefault="00DE070E" w:rsidP="00DE070E">
      <w:pPr>
        <w:keepNext/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color w:val="191919"/>
          <w:sz w:val="24"/>
          <w:szCs w:val="24"/>
          <w:lang w:eastAsia="ar-SA"/>
        </w:rPr>
        <w:t>Если результаты мониторинга указывают на несоответствие выданного аудиторского заключения или на невыполнение некоторых процедур в ходе выполнения задания, то решается вопрос о принятии дальнейших мер в соответствии с профессиональными стандартами и требованиями нормативных правовых актов Российской Федерации.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Toc311120152"/>
      <w:bookmarkStart w:id="45" w:name="_Toc329892783"/>
    </w:p>
    <w:p w:rsidR="00DE070E" w:rsidRDefault="00DE070E" w:rsidP="0051447F">
      <w:pPr>
        <w:pStyle w:val="a6"/>
        <w:keepLines/>
        <w:numPr>
          <w:ilvl w:val="0"/>
          <w:numId w:val="2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46" w:name="_Toc510537744"/>
      <w:r w:rsidRPr="0051447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ЖАЛОБЫ И ЗАЯВЛЕНИЯ</w:t>
      </w:r>
      <w:bookmarkEnd w:id="46"/>
    </w:p>
    <w:p w:rsidR="0051447F" w:rsidRPr="0051447F" w:rsidRDefault="0051447F" w:rsidP="0051447F">
      <w:pPr>
        <w:pStyle w:val="a6"/>
        <w:keepLines/>
        <w:suppressLineNumbers/>
        <w:suppressAutoHyphens/>
        <w:autoSpaceDN w:val="0"/>
        <w:spacing w:before="360" w:after="12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DE070E">
        <w:rPr>
          <w:rFonts w:ascii="Times New Roman" w:eastAsia="Times New Roman" w:hAnsi="Times New Roman" w:cs="Times New Roman"/>
          <w:sz w:val="24"/>
          <w:lang w:eastAsia="ar-SA"/>
        </w:rPr>
        <w:t>ООО«</w:t>
      </w:r>
      <w:proofErr w:type="gramEnd"/>
      <w:r w:rsidRPr="00DE070E">
        <w:rPr>
          <w:rFonts w:ascii="Times New Roman" w:eastAsia="Times New Roman" w:hAnsi="Times New Roman" w:cs="Times New Roman"/>
          <w:sz w:val="24"/>
          <w:lang w:eastAsia="ar-SA"/>
        </w:rPr>
        <w:t>АУДИТ</w:t>
      </w:r>
      <w:r w:rsidR="00E4586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</w:t>
      </w:r>
      <w:bookmarkStart w:id="47" w:name="sub_34089"/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принимает жалобы и претензии от:</w:t>
      </w:r>
    </w:p>
    <w:p w:rsidR="00DE070E" w:rsidRPr="00DE070E" w:rsidRDefault="00DE070E" w:rsidP="00DE070E">
      <w:pPr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лиц, работающих в ООО «АУДИТ</w:t>
      </w:r>
      <w:r w:rsidR="00E4586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»;</w:t>
      </w:r>
    </w:p>
    <w:p w:rsidR="00DE070E" w:rsidRPr="00DE070E" w:rsidRDefault="00DE070E" w:rsidP="00DE070E">
      <w:pPr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клиентов и заказчиков ООО «АУДИТ</w:t>
      </w:r>
      <w:r w:rsidR="00E4586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»;</w:t>
      </w:r>
    </w:p>
    <w:p w:rsidR="00DE070E" w:rsidRPr="00DE070E" w:rsidRDefault="00DE070E" w:rsidP="00DE070E">
      <w:pPr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третьих лиц.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Жалобы и претензии могут быть предъявлены членам аудиторских групп или другим сотрудникам.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Жалобы и претензии от работников направляются на имя Руководителя ООО «АУДИТ</w:t>
      </w:r>
      <w:r w:rsidR="001372D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который гарантирует полную конфиденциальность в отношении лица, подавшего жалобу.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Жалоба и / или претензия рассматриваются в течение 30 календарных дней.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При поступлении жалобы и или претензии Руководителю ООО «АУДИТ</w:t>
      </w:r>
      <w:r w:rsidR="001C20B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назначается служебное расследование. Ответственным за выполнение служебного расследования назначается сотрудник по Приказу Руководителя ООО «АУДИТ</w:t>
      </w:r>
      <w:r w:rsidR="001C20B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обладающий соответствующим опытом и знаниями и не участвующий в выполнении задания. При невозможности назначить такое лицо привлекается опытное лицо, обладающее соответствующим опытом и знаниями, из другой аудиторской организации.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поступления жалоб и претензий о том, что:</w:t>
      </w:r>
    </w:p>
    <w:p w:rsidR="00DE070E" w:rsidRPr="00DE070E" w:rsidRDefault="00DE070E" w:rsidP="00DE070E">
      <w:pPr>
        <w:numPr>
          <w:ilvl w:val="1"/>
          <w:numId w:val="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оказанные услуги не соответствуют МСА и требованиям нормативных актов РФ;</w:t>
      </w:r>
    </w:p>
    <w:p w:rsidR="00DE070E" w:rsidRPr="00DE070E" w:rsidRDefault="00DE070E" w:rsidP="00DE070E">
      <w:pPr>
        <w:numPr>
          <w:ilvl w:val="1"/>
          <w:numId w:val="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соблюдаются процедуры контроля качества работы,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проведённого служебного расследования должны быть даны рекомендации в отношении одного или нескольких следующих аспектов: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принятие мер в отношении отдельного задания или конкретного работника;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сообщение выводов лицам, ответственным за непрерывное профессиональное обучение;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внесение изменений в принципы и процедуры контроля качества;</w:t>
      </w:r>
    </w:p>
    <w:p w:rsidR="00DE070E" w:rsidRPr="00DE070E" w:rsidRDefault="00DE070E" w:rsidP="00DE070E">
      <w:pPr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г) применение дисциплинарных мер воздействия в отношении лиц, не соблюдающих принципы и процедуры ООО «АУДИТ</w:t>
      </w:r>
      <w:r w:rsidR="005F5FDF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особенно в отношении тех лиц, которые совершают такие проступки систематически.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Дисциплинарными мерами воздействия в отношении лиц, не соблюдающих принципы и процедуры ООО «АУДИТ</w:t>
      </w:r>
      <w:r w:rsidR="00C3334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», являются:</w:t>
      </w:r>
    </w:p>
    <w:p w:rsidR="00DE070E" w:rsidRPr="00DE070E" w:rsidRDefault="00DE070E" w:rsidP="00DE070E">
      <w:pPr>
        <w:numPr>
          <w:ilvl w:val="1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замечания, порицания или выговоры;</w:t>
      </w:r>
    </w:p>
    <w:p w:rsidR="00DE070E" w:rsidRPr="00DE070E" w:rsidRDefault="00DE070E" w:rsidP="00DE070E">
      <w:pPr>
        <w:numPr>
          <w:ilvl w:val="1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требования к повышению профессиональной квалификации.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Дисциплинарными мерами воздействия в отношении лиц, не соблюдающих принципы и процедуры контроля качества систематически, являются:</w:t>
      </w:r>
    </w:p>
    <w:p w:rsidR="00DE070E" w:rsidRPr="00DE070E" w:rsidRDefault="00DE070E" w:rsidP="00DE070E">
      <w:pPr>
        <w:numPr>
          <w:ilvl w:val="1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увольнение;</w:t>
      </w:r>
    </w:p>
    <w:p w:rsidR="00DE070E" w:rsidRPr="00DE070E" w:rsidRDefault="00DE070E" w:rsidP="00DE070E">
      <w:pPr>
        <w:numPr>
          <w:ilvl w:val="1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увольнение с передачей соответствующей информации в саморегулируемую организацию аудиторов, членом которой является такое лицо.</w:t>
      </w:r>
    </w:p>
    <w:p w:rsidR="00DE070E" w:rsidRPr="00DE070E" w:rsidRDefault="00DE070E" w:rsidP="00DE070E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Факт поступления жалоб и претензий, а также ответные действия ООО «АУДИТ</w:t>
      </w:r>
      <w:r w:rsidR="00C33341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оформляются документально.</w:t>
      </w:r>
    </w:p>
    <w:p w:rsidR="00DE070E" w:rsidRDefault="00DE070E" w:rsidP="0051447F">
      <w:pPr>
        <w:pStyle w:val="a6"/>
        <w:keepLines/>
        <w:numPr>
          <w:ilvl w:val="0"/>
          <w:numId w:val="3"/>
        </w:numPr>
        <w:suppressLineNumbers/>
        <w:suppressAutoHyphens/>
        <w:autoSpaceDN w:val="0"/>
        <w:spacing w:before="36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48" w:name="_Toc510537745"/>
      <w:bookmarkEnd w:id="47"/>
      <w:r w:rsidRPr="0051447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ДОКУМЕНТИРОВАНИЕ</w:t>
      </w:r>
      <w:bookmarkEnd w:id="44"/>
      <w:bookmarkEnd w:id="45"/>
      <w:r w:rsidRPr="0051447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.</w:t>
      </w:r>
      <w:bookmarkEnd w:id="48"/>
      <w:r w:rsidRPr="0051447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</w:p>
    <w:p w:rsidR="0051447F" w:rsidRPr="0051447F" w:rsidRDefault="0051447F" w:rsidP="0051447F">
      <w:pPr>
        <w:pStyle w:val="a6"/>
        <w:keepLines/>
        <w:suppressLineNumbers/>
        <w:suppressAutoHyphens/>
        <w:autoSpaceDN w:val="0"/>
        <w:spacing w:before="36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DE070E" w:rsidRPr="00DE070E" w:rsidRDefault="00DE070E" w:rsidP="00DE070E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Для документирования подтверждения независимости, оценки выполнения задания и результатов мониторинга в ООО «АУДИТ</w:t>
      </w:r>
      <w:r w:rsidR="00162C80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используется рабочая 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lastRenderedPageBreak/>
        <w:t>документация - рабочие документы, опросники, меморандумы, протоколы и иные формы письменных записей.</w:t>
      </w:r>
    </w:p>
    <w:p w:rsidR="00DE070E" w:rsidRPr="00DE070E" w:rsidRDefault="00DE070E" w:rsidP="00DE070E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Документы, свидетельствующие о функционировании системы контроля качества, хранятся в архиве ООО «АУДИТ</w:t>
      </w:r>
      <w:r w:rsidR="0084545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» в течение </w:t>
      </w:r>
      <w:r w:rsidRPr="00DE070E">
        <w:rPr>
          <w:rFonts w:ascii="Times New Roman" w:eastAsia="Times New Roman" w:hAnsi="Times New Roman" w:cs="Times New Roman"/>
          <w:i/>
          <w:iCs/>
          <w:sz w:val="24"/>
          <w:lang w:eastAsia="ar-SA"/>
        </w:rPr>
        <w:t xml:space="preserve">5 лет, но не меньше </w:t>
      </w:r>
      <w:proofErr w:type="gramStart"/>
      <w:r w:rsidRPr="00DE070E">
        <w:rPr>
          <w:rFonts w:ascii="Times New Roman" w:eastAsia="Times New Roman" w:hAnsi="Times New Roman" w:cs="Times New Roman"/>
          <w:i/>
          <w:iCs/>
          <w:sz w:val="24"/>
          <w:lang w:eastAsia="ar-SA"/>
        </w:rPr>
        <w:t>срока</w:t>
      </w:r>
      <w:proofErr w:type="gramEnd"/>
      <w:r w:rsidRPr="00DE070E">
        <w:rPr>
          <w:rFonts w:ascii="Times New Roman" w:eastAsia="Times New Roman" w:hAnsi="Times New Roman" w:cs="Times New Roman"/>
          <w:i/>
          <w:iCs/>
          <w:sz w:val="24"/>
          <w:lang w:eastAsia="ar-SA"/>
        </w:rPr>
        <w:t xml:space="preserve"> в течение которого может быть осуществлена внешняя проверка контроля качества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после окончания периода, в котором завершено соответствующее аудиторское задание.</w:t>
      </w:r>
    </w:p>
    <w:p w:rsidR="00DE070E" w:rsidRPr="00DE070E" w:rsidRDefault="00DE070E" w:rsidP="00DE070E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По окончании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выполнения задания рабочая документация подлежит сдаче для обязательного хранения в архив ООО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«АУДИТ</w:t>
      </w:r>
      <w:r w:rsidR="0003590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(или, если применимо, в архив организации, оказывающей ООО «АУДИТ</w:t>
      </w:r>
      <w:r w:rsidR="0003590D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</w:t>
      </w:r>
      <w:r w:rsidRPr="00DE070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услуги по хранению) Сведения о видах документов, сроках их хранения, требованиях к их оформлению устанавливаются в отдельном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 xml:space="preserve"> внутрифирменном документе, посвященном документированию аудита.</w:t>
      </w:r>
    </w:p>
    <w:p w:rsidR="00DE070E" w:rsidRPr="00DE070E" w:rsidRDefault="00DE070E" w:rsidP="00DE070E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документация хранится скомплектованной в папки («аудиторские файлы»), заведенные для каждого задания, выполненного аудиторской организацией, отдельно.</w:t>
      </w:r>
    </w:p>
    <w:p w:rsidR="00DE070E" w:rsidRPr="00DE070E" w:rsidRDefault="00DE070E" w:rsidP="00DE070E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Сохранность рабочей документации, оформление и передачу ее в архив организует Руководитель ООО «АУДИТ</w:t>
      </w:r>
      <w:r w:rsidR="003C1C28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или лицо, им уполномоченное.</w:t>
      </w:r>
    </w:p>
    <w:p w:rsidR="00DE070E" w:rsidRPr="00DE070E" w:rsidRDefault="00DE070E" w:rsidP="00DE070E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Документация аудитора оформляется в соответствии с внутрифирменным регламентом «Документирование аудита».</w:t>
      </w:r>
    </w:p>
    <w:p w:rsidR="00DE070E" w:rsidRPr="00DE070E" w:rsidRDefault="00DE070E" w:rsidP="00DE070E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lang w:eastAsia="ar-SA"/>
        </w:rPr>
      </w:pPr>
      <w:r w:rsidRPr="00DE070E">
        <w:rPr>
          <w:rFonts w:ascii="Times New Roman" w:eastAsia="Times New Roman" w:hAnsi="Times New Roman" w:cs="Times New Roman"/>
          <w:sz w:val="24"/>
          <w:lang w:eastAsia="ar-SA"/>
        </w:rPr>
        <w:t>Рабочая документация по аудиторским заданиям оформляется своевременно. Предельные сроки завершения формирования файла по заданию в ООО «АУДИТ</w:t>
      </w:r>
      <w:r w:rsidR="007D1614">
        <w:rPr>
          <w:rFonts w:ascii="Times New Roman" w:eastAsia="Times New Roman" w:hAnsi="Times New Roman" w:cs="Times New Roman"/>
          <w:sz w:val="24"/>
          <w:lang w:eastAsia="ar-SA"/>
        </w:rPr>
        <w:t>ФИРМ</w:t>
      </w:r>
      <w:r w:rsidRPr="00DE070E">
        <w:rPr>
          <w:rFonts w:ascii="Times New Roman" w:eastAsia="Times New Roman" w:hAnsi="Times New Roman" w:cs="Times New Roman"/>
          <w:sz w:val="24"/>
          <w:lang w:eastAsia="ar-SA"/>
        </w:rPr>
        <w:t>» устанавливаются не позднее 60 календарных дней после даты завершения задания.</w:t>
      </w:r>
    </w:p>
    <w:p w:rsidR="00DE070E" w:rsidRPr="00DE070E" w:rsidRDefault="00DE070E" w:rsidP="00DE070E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Arial"/>
          <w:sz w:val="24"/>
        </w:rPr>
      </w:pP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0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070E" w:rsidRPr="00DE070E" w:rsidRDefault="00DE070E" w:rsidP="00DE07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0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ОЗНАКОМЛЕНИЯ</w:t>
      </w:r>
    </w:p>
    <w:p w:rsidR="00DE070E" w:rsidRPr="00DE070E" w:rsidRDefault="00DE070E" w:rsidP="00DE07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4282"/>
        <w:gridCol w:w="2637"/>
        <w:gridCol w:w="1906"/>
      </w:tblGrid>
      <w:tr w:rsidR="00DE070E" w:rsidRPr="00DE070E" w:rsidTr="00C62B3A">
        <w:trPr>
          <w:trHeight w:val="55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070E" w:rsidRPr="00DE070E" w:rsidTr="00C62B3A">
        <w:trPr>
          <w:trHeight w:val="71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0E" w:rsidRPr="00DE070E" w:rsidRDefault="00DE070E" w:rsidP="00DE07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E070E" w:rsidRPr="00DE070E" w:rsidRDefault="00DE070E" w:rsidP="00DE070E">
      <w:pPr>
        <w:suppressAutoHyphens/>
        <w:autoSpaceDE w:val="0"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0E" w:rsidRPr="00DE070E" w:rsidRDefault="00DE070E" w:rsidP="00DE070E">
      <w:pPr>
        <w:suppressAutoHyphens/>
        <w:autoSpaceDN w:val="0"/>
        <w:spacing w:after="0" w:line="240" w:lineRule="auto"/>
        <w:ind w:left="6372" w:right="-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70E" w:rsidRPr="00DE070E" w:rsidRDefault="00DE070E" w:rsidP="00DE070E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21592" w:rsidRDefault="00835B18">
      <w:r>
        <w:t>«___»________________2023г</w:t>
      </w:r>
      <w:r w:rsidR="00345C04">
        <w:t>.</w:t>
      </w:r>
    </w:p>
    <w:p w:rsidR="006C7682" w:rsidRDefault="006C7682"/>
    <w:sectPr w:rsidR="006C7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0" w:bottom="1134" w:left="1134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E9" w:rsidRDefault="00B07DE9" w:rsidP="00DE070E">
      <w:pPr>
        <w:spacing w:after="0" w:line="240" w:lineRule="auto"/>
      </w:pPr>
      <w:r>
        <w:separator/>
      </w:r>
    </w:p>
  </w:endnote>
  <w:endnote w:type="continuationSeparator" w:id="0">
    <w:p w:rsidR="00B07DE9" w:rsidRDefault="00B07DE9" w:rsidP="00DE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Default="00DE07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4A" w:rsidRDefault="00921CE3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CAF3E" wp14:editId="42ABAAD9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394A" w:rsidRDefault="00921CE3">
                          <w:pPr>
                            <w:pStyle w:val="a7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F8315C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CAF3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CLX7EhpAEAADQ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:rsidR="0065394A" w:rsidRDefault="00921CE3">
                    <w:pPr>
                      <w:pStyle w:val="a7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F8315C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6320E" wp14:editId="247B1A28">
              <wp:simplePos x="0" y="0"/>
              <wp:positionH relativeFrom="page">
                <wp:posOffset>6688451</wp:posOffset>
              </wp:positionH>
              <wp:positionV relativeFrom="paragraph">
                <wp:posOffset>630</wp:posOffset>
              </wp:positionV>
              <wp:extent cx="328927" cy="202567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27" cy="20256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5394A" w:rsidRDefault="00B07DE9">
                          <w:pPr>
                            <w:pStyle w:val="a7"/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 w14:anchorId="4EC6320E" id="Надпись 1" o:spid="_x0000_s1027" type="#_x0000_t202" style="position:absolute;margin-left:526.65pt;margin-top:.05pt;width:25.9pt;height:15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" stroked="f">
              <v:fill opacity="0"/>
              <v:textbox inset="0,0,0,0">
                <w:txbxContent>
                  <w:p w:rsidR="0065394A" w:rsidRDefault="00A306DD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Default="00DE07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E9" w:rsidRDefault="00B07DE9" w:rsidP="00DE070E">
      <w:pPr>
        <w:spacing w:after="0" w:line="240" w:lineRule="auto"/>
      </w:pPr>
      <w:r>
        <w:separator/>
      </w:r>
    </w:p>
  </w:footnote>
  <w:footnote w:type="continuationSeparator" w:id="0">
    <w:p w:rsidR="00B07DE9" w:rsidRDefault="00B07DE9" w:rsidP="00DE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Default="00DE07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4A" w:rsidRDefault="00B07DE9">
    <w:pPr>
      <w:tabs>
        <w:tab w:val="left" w:pos="690"/>
      </w:tabs>
      <w:ind w:right="-19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Default="00DE07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824"/>
    <w:multiLevelType w:val="multilevel"/>
    <w:tmpl w:val="F9BA13AE"/>
    <w:lvl w:ilvl="0">
      <w:start w:val="6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19" w:hanging="1410"/>
      </w:pPr>
    </w:lvl>
    <w:lvl w:ilvl="2">
      <w:start w:val="1"/>
      <w:numFmt w:val="decimal"/>
      <w:lvlText w:val="%1.%2.%3."/>
      <w:lvlJc w:val="left"/>
      <w:pPr>
        <w:ind w:left="2120" w:hanging="14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1" w:hanging="14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22" w:hanging="14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23" w:hanging="141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6" w:hanging="1800"/>
      </w:pPr>
      <w:rPr>
        <w:rFonts w:cs="Times New Roman"/>
      </w:rPr>
    </w:lvl>
  </w:abstractNum>
  <w:abstractNum w:abstractNumId="1" w15:restartNumberingAfterBreak="0">
    <w:nsid w:val="1A5B4F06"/>
    <w:multiLevelType w:val="multilevel"/>
    <w:tmpl w:val="AD22A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EC75CA"/>
    <w:multiLevelType w:val="multilevel"/>
    <w:tmpl w:val="27BA610E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1CF33C55"/>
    <w:multiLevelType w:val="multilevel"/>
    <w:tmpl w:val="6FBA95B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D3B2783"/>
    <w:multiLevelType w:val="multilevel"/>
    <w:tmpl w:val="EC0AF0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2D48C0"/>
    <w:multiLevelType w:val="multilevel"/>
    <w:tmpl w:val="6764D8E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28B6705"/>
    <w:multiLevelType w:val="multilevel"/>
    <w:tmpl w:val="E49CB710"/>
    <w:lvl w:ilvl="0">
      <w:start w:val="1"/>
      <w:numFmt w:val="russianLower"/>
      <w:lvlText w:val="%1)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245" w:hanging="10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23C446EF"/>
    <w:multiLevelType w:val="multilevel"/>
    <w:tmpl w:val="F184D3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EA29F0"/>
    <w:multiLevelType w:val="multilevel"/>
    <w:tmpl w:val="1DE2E5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F62DB"/>
    <w:multiLevelType w:val="multilevel"/>
    <w:tmpl w:val="5B86B6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461460"/>
    <w:multiLevelType w:val="multilevel"/>
    <w:tmpl w:val="DBD892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E5161"/>
    <w:multiLevelType w:val="multilevel"/>
    <w:tmpl w:val="93802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7197105"/>
    <w:multiLevelType w:val="multilevel"/>
    <w:tmpl w:val="2E0CCA8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86D628A"/>
    <w:multiLevelType w:val="multilevel"/>
    <w:tmpl w:val="37CE42E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92C1F62"/>
    <w:multiLevelType w:val="multilevel"/>
    <w:tmpl w:val="79E0E182"/>
    <w:styleLink w:val="5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97" w:hanging="588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39BD3DD9"/>
    <w:multiLevelType w:val="multilevel"/>
    <w:tmpl w:val="E83829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C98"/>
    <w:multiLevelType w:val="multilevel"/>
    <w:tmpl w:val="15781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C367B5"/>
    <w:multiLevelType w:val="multilevel"/>
    <w:tmpl w:val="ACEA26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3225C3"/>
    <w:multiLevelType w:val="multilevel"/>
    <w:tmpl w:val="A46A08DC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19" w15:restartNumberingAfterBreak="0">
    <w:nsid w:val="47FC5FB8"/>
    <w:multiLevelType w:val="multilevel"/>
    <w:tmpl w:val="D8FA8FA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 w15:restartNumberingAfterBreak="0">
    <w:nsid w:val="48996BDE"/>
    <w:multiLevelType w:val="multilevel"/>
    <w:tmpl w:val="08727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5051B9"/>
    <w:multiLevelType w:val="multilevel"/>
    <w:tmpl w:val="F6BAC3B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506860D0"/>
    <w:multiLevelType w:val="multilevel"/>
    <w:tmpl w:val="A0DCB8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B690E"/>
    <w:multiLevelType w:val="multilevel"/>
    <w:tmpl w:val="12C455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0E07A6F"/>
    <w:multiLevelType w:val="multilevel"/>
    <w:tmpl w:val="75720336"/>
    <w:styleLink w:val="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6305E8"/>
    <w:multiLevelType w:val="multilevel"/>
    <w:tmpl w:val="6E3A47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3FB024B"/>
    <w:multiLevelType w:val="multilevel"/>
    <w:tmpl w:val="68482A9E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FF108A"/>
    <w:multiLevelType w:val="multilevel"/>
    <w:tmpl w:val="7A92D6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86434A7"/>
    <w:multiLevelType w:val="multilevel"/>
    <w:tmpl w:val="2C44A9E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205C8C"/>
    <w:multiLevelType w:val="multilevel"/>
    <w:tmpl w:val="73CCF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EA6AF7"/>
    <w:multiLevelType w:val="multilevel"/>
    <w:tmpl w:val="C5AAC02A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1" w15:restartNumberingAfterBreak="0">
    <w:nsid w:val="5EC44813"/>
    <w:multiLevelType w:val="multilevel"/>
    <w:tmpl w:val="72FA62B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4902B2"/>
    <w:multiLevelType w:val="multilevel"/>
    <w:tmpl w:val="42E00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F746BE"/>
    <w:multiLevelType w:val="multilevel"/>
    <w:tmpl w:val="3A3C76DC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97A4868"/>
    <w:multiLevelType w:val="multilevel"/>
    <w:tmpl w:val="15E41E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1F80DC3"/>
    <w:multiLevelType w:val="hybridMultilevel"/>
    <w:tmpl w:val="0EFAD62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B025D"/>
    <w:multiLevelType w:val="multilevel"/>
    <w:tmpl w:val="B1D25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586D87"/>
    <w:multiLevelType w:val="hybridMultilevel"/>
    <w:tmpl w:val="5FD26F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1"/>
  </w:num>
  <w:num w:numId="5">
    <w:abstractNumId w:val="36"/>
  </w:num>
  <w:num w:numId="6">
    <w:abstractNumId w:val="18"/>
  </w:num>
  <w:num w:numId="7">
    <w:abstractNumId w:val="20"/>
  </w:num>
  <w:num w:numId="8">
    <w:abstractNumId w:val="10"/>
  </w:num>
  <w:num w:numId="9">
    <w:abstractNumId w:val="30"/>
  </w:num>
  <w:num w:numId="10">
    <w:abstractNumId w:val="16"/>
  </w:num>
  <w:num w:numId="11">
    <w:abstractNumId w:val="4"/>
  </w:num>
  <w:num w:numId="12">
    <w:abstractNumId w:val="0"/>
  </w:num>
  <w:num w:numId="13">
    <w:abstractNumId w:val="17"/>
  </w:num>
  <w:num w:numId="14">
    <w:abstractNumId w:val="7"/>
  </w:num>
  <w:num w:numId="15">
    <w:abstractNumId w:val="31"/>
  </w:num>
  <w:num w:numId="16">
    <w:abstractNumId w:val="5"/>
  </w:num>
  <w:num w:numId="17">
    <w:abstractNumId w:val="34"/>
  </w:num>
  <w:num w:numId="18">
    <w:abstractNumId w:val="15"/>
  </w:num>
  <w:num w:numId="19">
    <w:abstractNumId w:val="9"/>
  </w:num>
  <w:num w:numId="20">
    <w:abstractNumId w:val="13"/>
  </w:num>
  <w:num w:numId="21">
    <w:abstractNumId w:val="11"/>
  </w:num>
  <w:num w:numId="22">
    <w:abstractNumId w:val="3"/>
  </w:num>
  <w:num w:numId="23">
    <w:abstractNumId w:val="2"/>
  </w:num>
  <w:num w:numId="24">
    <w:abstractNumId w:val="12"/>
  </w:num>
  <w:num w:numId="25">
    <w:abstractNumId w:val="21"/>
  </w:num>
  <w:num w:numId="26">
    <w:abstractNumId w:val="19"/>
  </w:num>
  <w:num w:numId="27">
    <w:abstractNumId w:val="6"/>
  </w:num>
  <w:num w:numId="28">
    <w:abstractNumId w:val="27"/>
  </w:num>
  <w:num w:numId="29">
    <w:abstractNumId w:val="25"/>
  </w:num>
  <w:num w:numId="30">
    <w:abstractNumId w:val="23"/>
  </w:num>
  <w:num w:numId="31">
    <w:abstractNumId w:val="33"/>
  </w:num>
  <w:num w:numId="32">
    <w:abstractNumId w:val="8"/>
  </w:num>
  <w:num w:numId="33">
    <w:abstractNumId w:val="29"/>
  </w:num>
  <w:num w:numId="34">
    <w:abstractNumId w:val="22"/>
  </w:num>
  <w:num w:numId="35">
    <w:abstractNumId w:val="28"/>
  </w:num>
  <w:num w:numId="36">
    <w:abstractNumId w:val="32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0E"/>
    <w:rsid w:val="00020D43"/>
    <w:rsid w:val="0003104E"/>
    <w:rsid w:val="0003590D"/>
    <w:rsid w:val="00061970"/>
    <w:rsid w:val="000A1EAE"/>
    <w:rsid w:val="000B1C9A"/>
    <w:rsid w:val="001372DF"/>
    <w:rsid w:val="0014640C"/>
    <w:rsid w:val="00162C80"/>
    <w:rsid w:val="001C20BD"/>
    <w:rsid w:val="001E174D"/>
    <w:rsid w:val="001E3BC2"/>
    <w:rsid w:val="00223664"/>
    <w:rsid w:val="00264065"/>
    <w:rsid w:val="002708F5"/>
    <w:rsid w:val="00285C57"/>
    <w:rsid w:val="002922C2"/>
    <w:rsid w:val="00297CE0"/>
    <w:rsid w:val="00321F5C"/>
    <w:rsid w:val="00331AD1"/>
    <w:rsid w:val="00345C04"/>
    <w:rsid w:val="0034798A"/>
    <w:rsid w:val="003827A1"/>
    <w:rsid w:val="003B0C34"/>
    <w:rsid w:val="003B79C7"/>
    <w:rsid w:val="003C1C28"/>
    <w:rsid w:val="003F118B"/>
    <w:rsid w:val="004133D6"/>
    <w:rsid w:val="00424B6F"/>
    <w:rsid w:val="0046171E"/>
    <w:rsid w:val="00476C55"/>
    <w:rsid w:val="0048150B"/>
    <w:rsid w:val="0049047E"/>
    <w:rsid w:val="004A48E2"/>
    <w:rsid w:val="004C05CA"/>
    <w:rsid w:val="004C5FD3"/>
    <w:rsid w:val="004E0196"/>
    <w:rsid w:val="004E5F82"/>
    <w:rsid w:val="0051447F"/>
    <w:rsid w:val="00524348"/>
    <w:rsid w:val="005504DD"/>
    <w:rsid w:val="00551316"/>
    <w:rsid w:val="00556AE4"/>
    <w:rsid w:val="00576CCB"/>
    <w:rsid w:val="005B0AA8"/>
    <w:rsid w:val="005F5FDF"/>
    <w:rsid w:val="006127D0"/>
    <w:rsid w:val="006348A7"/>
    <w:rsid w:val="006622EC"/>
    <w:rsid w:val="0069253D"/>
    <w:rsid w:val="00695B70"/>
    <w:rsid w:val="006A509B"/>
    <w:rsid w:val="006C7682"/>
    <w:rsid w:val="006D4900"/>
    <w:rsid w:val="006F1F13"/>
    <w:rsid w:val="0072200D"/>
    <w:rsid w:val="007366D9"/>
    <w:rsid w:val="007A2EAF"/>
    <w:rsid w:val="007D1614"/>
    <w:rsid w:val="007D600A"/>
    <w:rsid w:val="007E32E1"/>
    <w:rsid w:val="007F200B"/>
    <w:rsid w:val="00835B18"/>
    <w:rsid w:val="00836B3B"/>
    <w:rsid w:val="00845458"/>
    <w:rsid w:val="008573EC"/>
    <w:rsid w:val="00861DBC"/>
    <w:rsid w:val="00862C57"/>
    <w:rsid w:val="00891E0B"/>
    <w:rsid w:val="008A59C0"/>
    <w:rsid w:val="008B5753"/>
    <w:rsid w:val="009043C8"/>
    <w:rsid w:val="00917AF8"/>
    <w:rsid w:val="00921CE3"/>
    <w:rsid w:val="00923CB4"/>
    <w:rsid w:val="009253CF"/>
    <w:rsid w:val="009776EB"/>
    <w:rsid w:val="00986B62"/>
    <w:rsid w:val="009918A0"/>
    <w:rsid w:val="00993790"/>
    <w:rsid w:val="009E2047"/>
    <w:rsid w:val="00A306DD"/>
    <w:rsid w:val="00A35F85"/>
    <w:rsid w:val="00A5706B"/>
    <w:rsid w:val="00A73684"/>
    <w:rsid w:val="00A9021B"/>
    <w:rsid w:val="00AB536D"/>
    <w:rsid w:val="00B07DE9"/>
    <w:rsid w:val="00B1441C"/>
    <w:rsid w:val="00B6444E"/>
    <w:rsid w:val="00B7501E"/>
    <w:rsid w:val="00BB2741"/>
    <w:rsid w:val="00BD2074"/>
    <w:rsid w:val="00BE3850"/>
    <w:rsid w:val="00C21592"/>
    <w:rsid w:val="00C33341"/>
    <w:rsid w:val="00C81494"/>
    <w:rsid w:val="00C940B9"/>
    <w:rsid w:val="00CB50B0"/>
    <w:rsid w:val="00CE7E28"/>
    <w:rsid w:val="00CF34F6"/>
    <w:rsid w:val="00D04813"/>
    <w:rsid w:val="00D069BC"/>
    <w:rsid w:val="00D50B50"/>
    <w:rsid w:val="00D72D7A"/>
    <w:rsid w:val="00DA73BE"/>
    <w:rsid w:val="00DD653E"/>
    <w:rsid w:val="00DE070E"/>
    <w:rsid w:val="00DE74A0"/>
    <w:rsid w:val="00E014AF"/>
    <w:rsid w:val="00E12DAF"/>
    <w:rsid w:val="00E4586D"/>
    <w:rsid w:val="00E50345"/>
    <w:rsid w:val="00E541F6"/>
    <w:rsid w:val="00EF5814"/>
    <w:rsid w:val="00F32C62"/>
    <w:rsid w:val="00F8315C"/>
    <w:rsid w:val="00F875FF"/>
    <w:rsid w:val="00F965D1"/>
    <w:rsid w:val="00FA5970"/>
    <w:rsid w:val="00FA6A60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DF50"/>
  <w15:docId w15:val="{C7166B75-2233-455D-A770-A21A815B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B4"/>
  </w:style>
  <w:style w:type="paragraph" w:styleId="10">
    <w:name w:val="heading 1"/>
    <w:basedOn w:val="a"/>
    <w:next w:val="a"/>
    <w:link w:val="11"/>
    <w:uiPriority w:val="9"/>
    <w:qFormat/>
    <w:rsid w:val="0092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23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2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23CB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3CB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70E"/>
  </w:style>
  <w:style w:type="character" w:styleId="a9">
    <w:name w:val="page number"/>
    <w:rsid w:val="00DE070E"/>
    <w:rPr>
      <w:rFonts w:cs="Times New Roman"/>
    </w:rPr>
  </w:style>
  <w:style w:type="numbering" w:customStyle="1" w:styleId="1">
    <w:name w:val="Стиль1"/>
    <w:basedOn w:val="a2"/>
    <w:rsid w:val="00DE070E"/>
    <w:pPr>
      <w:numPr>
        <w:numId w:val="1"/>
      </w:numPr>
    </w:pPr>
  </w:style>
  <w:style w:type="numbering" w:customStyle="1" w:styleId="4">
    <w:name w:val="Стиль4"/>
    <w:basedOn w:val="a2"/>
    <w:rsid w:val="00DE070E"/>
    <w:pPr>
      <w:numPr>
        <w:numId w:val="2"/>
      </w:numPr>
    </w:pPr>
  </w:style>
  <w:style w:type="numbering" w:customStyle="1" w:styleId="5">
    <w:name w:val="Стиль5"/>
    <w:basedOn w:val="a2"/>
    <w:rsid w:val="00DE070E"/>
    <w:pPr>
      <w:numPr>
        <w:numId w:val="3"/>
      </w:numPr>
    </w:pPr>
  </w:style>
  <w:style w:type="paragraph" w:styleId="aa">
    <w:name w:val="header"/>
    <w:basedOn w:val="a"/>
    <w:link w:val="ab"/>
    <w:uiPriority w:val="99"/>
    <w:unhideWhenUsed/>
    <w:rsid w:val="00DE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070E"/>
  </w:style>
  <w:style w:type="paragraph" w:styleId="ac">
    <w:name w:val="Balloon Text"/>
    <w:basedOn w:val="a"/>
    <w:link w:val="ad"/>
    <w:uiPriority w:val="99"/>
    <w:semiHidden/>
    <w:unhideWhenUsed/>
    <w:rsid w:val="0083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7143869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9359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113</cp:revision>
  <cp:lastPrinted>2023-11-11T14:27:00Z</cp:lastPrinted>
  <dcterms:created xsi:type="dcterms:W3CDTF">2023-11-11T13:41:00Z</dcterms:created>
  <dcterms:modified xsi:type="dcterms:W3CDTF">2023-11-11T14:36:00Z</dcterms:modified>
</cp:coreProperties>
</file>